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62FD1" w14:textId="77777777" w:rsidR="00AE0765" w:rsidRDefault="008B2152">
      <w:pPr>
        <w:pStyle w:val="Heading11"/>
        <w:tabs>
          <w:tab w:val="left" w:pos="5140"/>
        </w:tabs>
        <w:spacing w:before="66"/>
      </w:pPr>
      <w:r>
        <w:t>Universidade de Brasília</w:t>
      </w:r>
      <w:r>
        <w:tab/>
        <w:t>IH – Graduação em Filosofia</w:t>
      </w:r>
    </w:p>
    <w:p w14:paraId="0BB53A59" w14:textId="2F4213BC" w:rsidR="00AE0765" w:rsidRDefault="008B2152">
      <w:pPr>
        <w:tabs>
          <w:tab w:val="left" w:pos="5140"/>
        </w:tabs>
        <w:spacing w:before="9"/>
        <w:ind w:left="100"/>
        <w:rPr>
          <w:b/>
          <w:sz w:val="24"/>
        </w:rPr>
      </w:pPr>
      <w:r>
        <w:rPr>
          <w:b/>
          <w:sz w:val="24"/>
        </w:rPr>
        <w:t>Disciplina: Filosofia Oriental</w:t>
      </w:r>
      <w:r>
        <w:rPr>
          <w:b/>
          <w:sz w:val="24"/>
        </w:rPr>
        <w:tab/>
        <w:t>C</w:t>
      </w:r>
      <w:r w:rsidR="005C2ED3">
        <w:rPr>
          <w:b/>
          <w:sz w:val="24"/>
        </w:rPr>
        <w:t>ódigo: 136077 - Semestre: 2</w:t>
      </w:r>
      <w:r w:rsidR="00634C17">
        <w:rPr>
          <w:b/>
          <w:sz w:val="24"/>
        </w:rPr>
        <w:t>/20</w:t>
      </w:r>
      <w:r w:rsidR="00106910">
        <w:rPr>
          <w:b/>
          <w:sz w:val="24"/>
        </w:rPr>
        <w:t>20</w:t>
      </w:r>
    </w:p>
    <w:p w14:paraId="428C1E81" w14:textId="14FBD83C" w:rsidR="00AE0765" w:rsidRPr="00634C17" w:rsidRDefault="008B2152">
      <w:pPr>
        <w:tabs>
          <w:tab w:val="left" w:pos="5140"/>
        </w:tabs>
        <w:spacing w:before="9"/>
        <w:ind w:left="100"/>
        <w:rPr>
          <w:b/>
          <w:sz w:val="24"/>
          <w:lang w:val="en-US"/>
        </w:rPr>
      </w:pPr>
      <w:r w:rsidRPr="00634C17">
        <w:rPr>
          <w:b/>
          <w:sz w:val="24"/>
          <w:lang w:val="en-US"/>
        </w:rPr>
        <w:t>Prof. Dr. Scott Randall Pain</w:t>
      </w:r>
      <w:r w:rsidR="00634C17" w:rsidRPr="00634C17">
        <w:rPr>
          <w:b/>
          <w:sz w:val="24"/>
          <w:lang w:val="en-US"/>
        </w:rPr>
        <w:t>e</w:t>
      </w:r>
      <w:r w:rsidR="00634C17" w:rsidRPr="00634C17">
        <w:rPr>
          <w:b/>
          <w:sz w:val="24"/>
          <w:lang w:val="en-US"/>
        </w:rPr>
        <w:tab/>
        <w:t xml:space="preserve">3ª e 5ª: 08-10h </w:t>
      </w:r>
    </w:p>
    <w:p w14:paraId="147B2138" w14:textId="77777777" w:rsidR="00AE0765" w:rsidRPr="00634C17" w:rsidRDefault="00AE0765">
      <w:pPr>
        <w:pStyle w:val="BodyText"/>
        <w:spacing w:before="0"/>
        <w:rPr>
          <w:b/>
          <w:sz w:val="26"/>
          <w:lang w:val="en-US"/>
        </w:rPr>
      </w:pPr>
    </w:p>
    <w:p w14:paraId="52B61977" w14:textId="77777777" w:rsidR="00AE0765" w:rsidRDefault="00AE0765">
      <w:pPr>
        <w:pStyle w:val="BodyText"/>
        <w:spacing w:before="4"/>
        <w:rPr>
          <w:b/>
          <w:sz w:val="24"/>
          <w:lang w:val="en-US"/>
        </w:rPr>
      </w:pPr>
    </w:p>
    <w:p w14:paraId="2EFBC5F2" w14:textId="77777777" w:rsidR="00426F7D" w:rsidRPr="00634C17" w:rsidRDefault="00426F7D">
      <w:pPr>
        <w:pStyle w:val="BodyText"/>
        <w:spacing w:before="4"/>
        <w:rPr>
          <w:b/>
          <w:sz w:val="24"/>
          <w:lang w:val="en-US"/>
        </w:rPr>
      </w:pPr>
    </w:p>
    <w:p w14:paraId="0BE594FB" w14:textId="77777777" w:rsidR="00AE0765" w:rsidRPr="00106910" w:rsidRDefault="008B2152">
      <w:pPr>
        <w:ind w:left="4105"/>
        <w:rPr>
          <w:b/>
          <w:sz w:val="24"/>
          <w:lang w:val="en-US"/>
        </w:rPr>
      </w:pPr>
      <w:r w:rsidRPr="00106910">
        <w:rPr>
          <w:b/>
          <w:sz w:val="24"/>
          <w:lang w:val="en-US"/>
        </w:rPr>
        <w:t>Ementa</w:t>
      </w:r>
    </w:p>
    <w:p w14:paraId="01912047" w14:textId="77777777" w:rsidR="00AE0765" w:rsidRDefault="008B2152">
      <w:pPr>
        <w:spacing w:before="9" w:line="247" w:lineRule="auto"/>
        <w:ind w:left="100" w:right="163"/>
        <w:rPr>
          <w:sz w:val="24"/>
        </w:rPr>
      </w:pPr>
      <w:r>
        <w:rPr>
          <w:sz w:val="24"/>
        </w:rPr>
        <w:t xml:space="preserve">Uma primeira introdução ao mundo do </w:t>
      </w:r>
      <w:r>
        <w:rPr>
          <w:i/>
          <w:sz w:val="24"/>
        </w:rPr>
        <w:t xml:space="preserve">pensamento filosófico </w:t>
      </w:r>
      <w:r>
        <w:rPr>
          <w:sz w:val="24"/>
        </w:rPr>
        <w:t>da Índia e China, com uma tentativa de perfilar a especificidade das suas formas mais características no confronto com as filosofias tipicamente ocidentais. Quais são as complementaridades, os paralelismos, ou até os antagonismos que podemos identificar entre filosofias e cosmovisões da Europa, Índia e China?</w:t>
      </w:r>
    </w:p>
    <w:p w14:paraId="378FF506" w14:textId="77777777" w:rsidR="00AE0765" w:rsidRDefault="00AE0765">
      <w:pPr>
        <w:pStyle w:val="BodyText"/>
        <w:spacing w:before="1"/>
        <w:rPr>
          <w:sz w:val="25"/>
        </w:rPr>
      </w:pPr>
    </w:p>
    <w:p w14:paraId="28B7A79F" w14:textId="77777777" w:rsidR="00AE0765" w:rsidRDefault="008B2152">
      <w:pPr>
        <w:ind w:left="3985"/>
        <w:rPr>
          <w:b/>
          <w:sz w:val="24"/>
        </w:rPr>
      </w:pPr>
      <w:r>
        <w:rPr>
          <w:b/>
          <w:sz w:val="24"/>
        </w:rPr>
        <w:t>Programa</w:t>
      </w:r>
    </w:p>
    <w:p w14:paraId="28A645CC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Filosofia ‘Oriental’—considerações terminológicas e metodológicas.</w:t>
      </w:r>
    </w:p>
    <w:p w14:paraId="0DD05E15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A natureza do questionamento filosófico. Leste e Oeste--um crivo artificial?</w:t>
      </w:r>
    </w:p>
    <w:p w14:paraId="0DB5FD3C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spacing w:line="247" w:lineRule="auto"/>
        <w:ind w:left="100" w:right="466" w:firstLine="0"/>
        <w:rPr>
          <w:sz w:val="24"/>
        </w:rPr>
      </w:pPr>
      <w:r>
        <w:rPr>
          <w:sz w:val="24"/>
        </w:rPr>
        <w:t xml:space="preserve">Transmissão, Tradição e Tradução: caminhos geográficos, históricos e lingüísticos </w:t>
      </w:r>
      <w:r>
        <w:rPr>
          <w:spacing w:val="-9"/>
          <w:sz w:val="24"/>
        </w:rPr>
        <w:t xml:space="preserve">do </w:t>
      </w:r>
      <w:r>
        <w:rPr>
          <w:sz w:val="24"/>
        </w:rPr>
        <w:t>pensamento mundial.</w:t>
      </w:r>
    </w:p>
    <w:p w14:paraId="19C0A3B7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spacing w:before="2" w:line="247" w:lineRule="auto"/>
        <w:ind w:left="100" w:right="145" w:firstLine="0"/>
        <w:rPr>
          <w:sz w:val="24"/>
        </w:rPr>
      </w:pPr>
      <w:r>
        <w:rPr>
          <w:sz w:val="24"/>
        </w:rPr>
        <w:t xml:space="preserve">Filosofias na Índia: os </w:t>
      </w:r>
      <w:r>
        <w:rPr>
          <w:i/>
          <w:sz w:val="24"/>
        </w:rPr>
        <w:t>Vedas</w:t>
      </w:r>
      <w:r>
        <w:rPr>
          <w:sz w:val="24"/>
        </w:rPr>
        <w:t xml:space="preserve">, os seis </w:t>
      </w:r>
      <w:r>
        <w:rPr>
          <w:i/>
          <w:sz w:val="24"/>
        </w:rPr>
        <w:t xml:space="preserve">dársanas </w:t>
      </w:r>
      <w:r>
        <w:rPr>
          <w:sz w:val="24"/>
        </w:rPr>
        <w:t xml:space="preserve">do hinduísmo; filosofias não-ortodoxas; as filosofias do budismo </w:t>
      </w:r>
      <w:r>
        <w:rPr>
          <w:i/>
          <w:sz w:val="24"/>
        </w:rPr>
        <w:t>teravada</w:t>
      </w:r>
      <w:r>
        <w:rPr>
          <w:sz w:val="24"/>
        </w:rPr>
        <w:t xml:space="preserve">, </w:t>
      </w:r>
      <w:r>
        <w:rPr>
          <w:i/>
          <w:sz w:val="24"/>
        </w:rPr>
        <w:t xml:space="preserve">maaiana </w:t>
      </w:r>
      <w:r>
        <w:rPr>
          <w:sz w:val="24"/>
        </w:rPr>
        <w:t xml:space="preserve">(incluíndo </w:t>
      </w:r>
      <w:r>
        <w:rPr>
          <w:i/>
          <w:sz w:val="24"/>
        </w:rPr>
        <w:t>zen</w:t>
      </w:r>
      <w:r>
        <w:rPr>
          <w:sz w:val="24"/>
        </w:rPr>
        <w:t xml:space="preserve">) e </w:t>
      </w:r>
      <w:r>
        <w:rPr>
          <w:i/>
          <w:sz w:val="24"/>
        </w:rPr>
        <w:t>vajrayana</w:t>
      </w:r>
      <w:r>
        <w:rPr>
          <w:sz w:val="24"/>
        </w:rPr>
        <w:t>, etc.; os charvacas; a filosofia no jainismo. Shankara, Ramanuja, Mahdva, Vasubandhu, Nagarjuna, entre outros.</w:t>
      </w:r>
    </w:p>
    <w:p w14:paraId="0E5570CF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spacing w:before="3" w:line="247" w:lineRule="auto"/>
        <w:ind w:left="100" w:right="219" w:firstLine="0"/>
        <w:rPr>
          <w:sz w:val="24"/>
        </w:rPr>
      </w:pPr>
      <w:r>
        <w:rPr>
          <w:sz w:val="24"/>
        </w:rPr>
        <w:t xml:space="preserve">Filosofia na China: taoísmo e confucionismo; a recepção e transformação do budismo; </w:t>
      </w:r>
      <w:r>
        <w:rPr>
          <w:spacing w:val="-17"/>
          <w:sz w:val="24"/>
        </w:rPr>
        <w:t xml:space="preserve">a </w:t>
      </w:r>
      <w:r>
        <w:rPr>
          <w:sz w:val="24"/>
        </w:rPr>
        <w:t>"Terra dos Três Ensinamentos"; Confúcio, Chuang-tsu, Mêncio, Hsün-tzu, entre outros.</w:t>
      </w:r>
    </w:p>
    <w:p w14:paraId="7ED57A0E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Comparações possíveis com correntes de filosofia ocidental.</w:t>
      </w:r>
    </w:p>
    <w:p w14:paraId="5EB86884" w14:textId="77777777" w:rsidR="00AE0765" w:rsidRDefault="008B2152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Levantamento da presença e influência da Filosofia Oriental no Ocidente de hoje.</w:t>
      </w:r>
    </w:p>
    <w:p w14:paraId="638E6C7D" w14:textId="77777777" w:rsidR="00426F7D" w:rsidRDefault="00426F7D" w:rsidP="00426F7D">
      <w:pPr>
        <w:pStyle w:val="ListParagraph"/>
        <w:tabs>
          <w:tab w:val="left" w:pos="341"/>
        </w:tabs>
        <w:ind w:firstLine="0"/>
        <w:rPr>
          <w:sz w:val="24"/>
        </w:rPr>
      </w:pPr>
    </w:p>
    <w:p w14:paraId="69E4DDC3" w14:textId="77777777" w:rsidR="00AE0765" w:rsidRDefault="00AE0765">
      <w:pPr>
        <w:pStyle w:val="BodyText"/>
        <w:spacing w:before="6"/>
        <w:rPr>
          <w:sz w:val="25"/>
        </w:rPr>
      </w:pPr>
    </w:p>
    <w:p w14:paraId="0C1C6054" w14:textId="77777777" w:rsidR="00AE0765" w:rsidRDefault="008B2152">
      <w:pPr>
        <w:spacing w:before="1"/>
        <w:ind w:left="3442" w:right="3451"/>
        <w:jc w:val="center"/>
        <w:rPr>
          <w:b/>
          <w:sz w:val="24"/>
        </w:rPr>
      </w:pPr>
      <w:r>
        <w:rPr>
          <w:b/>
          <w:sz w:val="24"/>
        </w:rPr>
        <w:t>Didática e Avaliação</w:t>
      </w:r>
    </w:p>
    <w:p w14:paraId="37A82BDE" w14:textId="77777777" w:rsidR="00AE0765" w:rsidRDefault="008B2152">
      <w:pPr>
        <w:spacing w:before="9"/>
        <w:ind w:left="100"/>
        <w:rPr>
          <w:sz w:val="24"/>
        </w:rPr>
      </w:pPr>
      <w:r>
        <w:rPr>
          <w:sz w:val="24"/>
        </w:rPr>
        <w:t>Aulas expositivas e duas avaliações escritas durante o semestre.</w:t>
      </w:r>
    </w:p>
    <w:p w14:paraId="49A7A3B6" w14:textId="77777777" w:rsidR="00426F7D" w:rsidRDefault="00426F7D">
      <w:pPr>
        <w:spacing w:before="9"/>
        <w:ind w:left="100"/>
        <w:rPr>
          <w:sz w:val="24"/>
        </w:rPr>
      </w:pPr>
    </w:p>
    <w:p w14:paraId="3F406292" w14:textId="77777777" w:rsidR="00AE0765" w:rsidRDefault="00AE0765">
      <w:pPr>
        <w:pStyle w:val="BodyText"/>
        <w:spacing w:before="6"/>
        <w:rPr>
          <w:sz w:val="25"/>
        </w:rPr>
      </w:pPr>
    </w:p>
    <w:p w14:paraId="241252A2" w14:textId="51A2EE6F" w:rsidR="00AE0765" w:rsidRPr="001567F8" w:rsidRDefault="008B2152">
      <w:pPr>
        <w:spacing w:line="247" w:lineRule="auto"/>
        <w:ind w:left="100"/>
        <w:rPr>
          <w:bCs/>
          <w:sz w:val="24"/>
        </w:rPr>
      </w:pPr>
      <w:r w:rsidRPr="001567F8">
        <w:rPr>
          <w:bCs/>
          <w:sz w:val="24"/>
        </w:rPr>
        <w:t>Página d</w:t>
      </w:r>
      <w:r w:rsidR="001567F8" w:rsidRPr="001567F8">
        <w:rPr>
          <w:bCs/>
          <w:sz w:val="24"/>
        </w:rPr>
        <w:t>a disciplina</w:t>
      </w:r>
      <w:r w:rsidRPr="001567F8">
        <w:rPr>
          <w:bCs/>
          <w:sz w:val="24"/>
        </w:rPr>
        <w:t>:</w:t>
      </w:r>
      <w:r w:rsidR="008D435A" w:rsidRPr="001567F8">
        <w:rPr>
          <w:bCs/>
          <w:sz w:val="24"/>
        </w:rPr>
        <w:t xml:space="preserve"> </w:t>
      </w:r>
      <w:hyperlink r:id="rId7" w:history="1">
        <w:r w:rsidR="004B556F" w:rsidRPr="001567F8">
          <w:rPr>
            <w:rStyle w:val="Hyperlink"/>
            <w:bCs/>
            <w:sz w:val="24"/>
          </w:rPr>
          <w:t>www.sites.google.com/site/profsrpaine</w:t>
        </w:r>
      </w:hyperlink>
      <w:r w:rsidR="004B556F" w:rsidRPr="001567F8">
        <w:rPr>
          <w:bCs/>
          <w:sz w:val="24"/>
        </w:rPr>
        <w:t>, com</w:t>
      </w:r>
      <w:r w:rsidRPr="001567F8">
        <w:rPr>
          <w:bCs/>
          <w:sz w:val="24"/>
        </w:rPr>
        <w:t xml:space="preserve"> textos e outro</w:t>
      </w:r>
      <w:r w:rsidR="004B556F" w:rsidRPr="001567F8">
        <w:rPr>
          <w:bCs/>
          <w:sz w:val="24"/>
        </w:rPr>
        <w:t>s</w:t>
      </w:r>
      <w:r w:rsidRPr="001567F8">
        <w:rPr>
          <w:bCs/>
          <w:sz w:val="24"/>
        </w:rPr>
        <w:t xml:space="preserve"> recursos relevantes</w:t>
      </w:r>
      <w:r w:rsidR="004B556F" w:rsidRPr="001567F8">
        <w:rPr>
          <w:bCs/>
          <w:sz w:val="24"/>
        </w:rPr>
        <w:t>.</w:t>
      </w:r>
      <w:r w:rsidR="001567F8" w:rsidRPr="001567F8">
        <w:rPr>
          <w:bCs/>
          <w:sz w:val="24"/>
        </w:rPr>
        <w:t xml:space="preserve"> Página do professor:  </w:t>
      </w:r>
      <w:hyperlink r:id="rId8" w:history="1">
        <w:r w:rsidR="001567F8" w:rsidRPr="001567F8">
          <w:rPr>
            <w:rStyle w:val="Hyperlink"/>
            <w:bCs/>
            <w:sz w:val="24"/>
          </w:rPr>
          <w:t>www.3wisdoms.com</w:t>
        </w:r>
      </w:hyperlink>
    </w:p>
    <w:p w14:paraId="65A319E3" w14:textId="77777777" w:rsidR="001567F8" w:rsidRDefault="001567F8">
      <w:pPr>
        <w:spacing w:line="247" w:lineRule="auto"/>
        <w:ind w:left="100"/>
        <w:rPr>
          <w:sz w:val="24"/>
        </w:rPr>
      </w:pPr>
    </w:p>
    <w:p w14:paraId="0919BAA2" w14:textId="77777777" w:rsidR="001567F8" w:rsidRDefault="001567F8">
      <w:pPr>
        <w:spacing w:line="247" w:lineRule="auto"/>
        <w:ind w:left="100"/>
        <w:rPr>
          <w:sz w:val="24"/>
        </w:rPr>
      </w:pPr>
    </w:p>
    <w:p w14:paraId="6DF8D14A" w14:textId="77777777" w:rsidR="00426F7D" w:rsidRDefault="00426F7D">
      <w:pPr>
        <w:spacing w:line="247" w:lineRule="auto"/>
        <w:ind w:left="100"/>
        <w:rPr>
          <w:sz w:val="24"/>
        </w:rPr>
      </w:pPr>
    </w:p>
    <w:p w14:paraId="513BC444" w14:textId="1CA32D79" w:rsidR="00AE0765" w:rsidRPr="00426F7D" w:rsidRDefault="008B2152" w:rsidP="00426F7D">
      <w:pPr>
        <w:pStyle w:val="Heading21"/>
        <w:jc w:val="center"/>
        <w:rPr>
          <w:sz w:val="32"/>
        </w:rPr>
      </w:pPr>
      <w:r w:rsidRPr="00426F7D">
        <w:rPr>
          <w:sz w:val="32"/>
        </w:rPr>
        <w:t>Bibliografia inicial</w:t>
      </w:r>
    </w:p>
    <w:p w14:paraId="7CE537F2" w14:textId="77777777" w:rsidR="009706B3" w:rsidRDefault="009706B3" w:rsidP="009706B3">
      <w:pPr>
        <w:pStyle w:val="Heading21"/>
        <w:rPr>
          <w:sz w:val="24"/>
        </w:rPr>
      </w:pPr>
    </w:p>
    <w:p w14:paraId="00A0378E" w14:textId="77777777" w:rsidR="009706B3" w:rsidRDefault="009706B3" w:rsidP="009706B3">
      <w:pPr>
        <w:pStyle w:val="Heading21"/>
        <w:rPr>
          <w:b w:val="0"/>
          <w:sz w:val="24"/>
        </w:rPr>
      </w:pPr>
      <w:r>
        <w:rPr>
          <w:i/>
          <w:sz w:val="24"/>
        </w:rPr>
        <w:t>Referência</w:t>
      </w:r>
      <w:r>
        <w:rPr>
          <w:b w:val="0"/>
          <w:sz w:val="24"/>
        </w:rPr>
        <w:t>:</w:t>
      </w:r>
    </w:p>
    <w:p w14:paraId="1D7FE0C9" w14:textId="77777777" w:rsidR="00426F7D" w:rsidRDefault="00426F7D" w:rsidP="009706B3">
      <w:pPr>
        <w:pStyle w:val="Heading21"/>
        <w:rPr>
          <w:b w:val="0"/>
          <w:sz w:val="24"/>
        </w:rPr>
      </w:pPr>
    </w:p>
    <w:p w14:paraId="4DDF3A37" w14:textId="77777777" w:rsidR="00AE0765" w:rsidRPr="00634C17" w:rsidRDefault="009706B3" w:rsidP="009706B3">
      <w:pPr>
        <w:spacing w:before="10"/>
        <w:rPr>
          <w:sz w:val="20"/>
          <w:lang w:val="en-US"/>
        </w:rPr>
      </w:pPr>
      <w:r w:rsidRPr="00106910">
        <w:rPr>
          <w:i/>
          <w:sz w:val="20"/>
          <w:lang w:val="pt-BR"/>
        </w:rPr>
        <w:t xml:space="preserve">  </w:t>
      </w:r>
      <w:r w:rsidR="008B2152" w:rsidRPr="00106910">
        <w:rPr>
          <w:i/>
          <w:sz w:val="20"/>
          <w:lang w:val="pt-BR"/>
        </w:rPr>
        <w:t>Companion Encyclopedia of Asian Philosophy</w:t>
      </w:r>
      <w:r w:rsidR="008B2152" w:rsidRPr="00106910">
        <w:rPr>
          <w:sz w:val="20"/>
          <w:lang w:val="pt-BR"/>
        </w:rPr>
        <w:t xml:space="preserve">, ed. </w:t>
      </w:r>
      <w:r w:rsidR="008B2152" w:rsidRPr="00634C17">
        <w:rPr>
          <w:sz w:val="20"/>
          <w:lang w:val="en-US"/>
        </w:rPr>
        <w:t>B. Carr/I. Mahalingam, London: Routledge, 1997.</w:t>
      </w:r>
    </w:p>
    <w:p w14:paraId="07C921FE" w14:textId="77777777" w:rsidR="00AE0765" w:rsidRDefault="008B2152">
      <w:pPr>
        <w:spacing w:before="10" w:line="249" w:lineRule="auto"/>
        <w:ind w:left="100" w:right="565"/>
        <w:rPr>
          <w:b/>
          <w:sz w:val="20"/>
        </w:rPr>
      </w:pPr>
      <w:r w:rsidRPr="00634C17">
        <w:rPr>
          <w:i/>
          <w:sz w:val="20"/>
          <w:lang w:val="en-US"/>
        </w:rPr>
        <w:t>A Concise Dictionary of Indian Philosophy Sanskrit Terms Defined in English</w:t>
      </w:r>
      <w:r w:rsidRPr="00634C17">
        <w:rPr>
          <w:sz w:val="20"/>
          <w:lang w:val="en-US"/>
        </w:rPr>
        <w:t xml:space="preserve">, J. Grimes, NY, 1996. </w:t>
      </w:r>
      <w:r>
        <w:rPr>
          <w:i/>
          <w:sz w:val="20"/>
        </w:rPr>
        <w:t>Dicionário das religiões</w:t>
      </w:r>
      <w:r>
        <w:rPr>
          <w:sz w:val="20"/>
        </w:rPr>
        <w:t xml:space="preserve">, org. M. Eliade e I.P. Couliano, trad. I.C. Benedetti, São Paulo: Martins Fontes, 1995. </w:t>
      </w:r>
      <w:r>
        <w:rPr>
          <w:b/>
          <w:sz w:val="20"/>
        </w:rPr>
        <w:t>BCE</w:t>
      </w:r>
    </w:p>
    <w:p w14:paraId="4A29CC83" w14:textId="77777777" w:rsidR="00AE0765" w:rsidRDefault="008B2152">
      <w:pPr>
        <w:spacing w:before="3"/>
        <w:ind w:left="100"/>
        <w:rPr>
          <w:b/>
          <w:sz w:val="20"/>
        </w:rPr>
      </w:pPr>
      <w:r>
        <w:rPr>
          <w:i/>
          <w:sz w:val="20"/>
        </w:rPr>
        <w:t>Dicionário das religiões</w:t>
      </w:r>
      <w:r>
        <w:rPr>
          <w:sz w:val="20"/>
        </w:rPr>
        <w:t xml:space="preserve">, org. J.R. Hinnells, trad. O.M. Cajado, São Paulo: Cultrix, 1995. </w:t>
      </w:r>
      <w:r>
        <w:rPr>
          <w:b/>
          <w:sz w:val="20"/>
        </w:rPr>
        <w:t>BCE</w:t>
      </w:r>
    </w:p>
    <w:p w14:paraId="4097A31E" w14:textId="77777777" w:rsidR="00AE0765" w:rsidRDefault="008B2152">
      <w:pPr>
        <w:spacing w:before="10"/>
        <w:ind w:left="100"/>
        <w:rPr>
          <w:b/>
          <w:sz w:val="20"/>
        </w:rPr>
      </w:pPr>
      <w:r>
        <w:rPr>
          <w:i/>
          <w:sz w:val="20"/>
        </w:rPr>
        <w:t xml:space="preserve">Dicionário de símbolos, </w:t>
      </w:r>
      <w:r>
        <w:rPr>
          <w:sz w:val="20"/>
        </w:rPr>
        <w:t xml:space="preserve">J. Chevalier/A. Gheerbrant, Rio: José Olímpio, 1997. </w:t>
      </w:r>
      <w:r>
        <w:rPr>
          <w:b/>
          <w:sz w:val="20"/>
        </w:rPr>
        <w:t>BCE</w:t>
      </w:r>
    </w:p>
    <w:p w14:paraId="14599476" w14:textId="77777777" w:rsidR="00AE0765" w:rsidRDefault="008B2152">
      <w:pPr>
        <w:spacing w:before="10"/>
        <w:ind w:left="100"/>
        <w:rPr>
          <w:b/>
          <w:sz w:val="20"/>
        </w:rPr>
      </w:pPr>
      <w:r>
        <w:rPr>
          <w:i/>
          <w:sz w:val="20"/>
        </w:rPr>
        <w:t>Dicionário de símbolos</w:t>
      </w:r>
      <w:r>
        <w:rPr>
          <w:sz w:val="20"/>
        </w:rPr>
        <w:t xml:space="preserve">, J. Cirlot, São Paulo: Moraes, 1984. </w:t>
      </w:r>
      <w:r>
        <w:rPr>
          <w:b/>
          <w:sz w:val="20"/>
        </w:rPr>
        <w:t>BCE</w:t>
      </w:r>
    </w:p>
    <w:p w14:paraId="4BA12F2F" w14:textId="77777777" w:rsidR="00AE0765" w:rsidRDefault="008B2152">
      <w:pPr>
        <w:spacing w:before="10"/>
        <w:ind w:left="100"/>
        <w:rPr>
          <w:sz w:val="16"/>
        </w:rPr>
      </w:pPr>
      <w:r>
        <w:rPr>
          <w:i/>
          <w:sz w:val="20"/>
        </w:rPr>
        <w:t>Dicionário Budista</w:t>
      </w:r>
      <w:r>
        <w:rPr>
          <w:sz w:val="20"/>
        </w:rPr>
        <w:t xml:space="preserve">, Manual de Termos Budistas e Doutrinários, por Nyanatiloka </w:t>
      </w:r>
      <w:r>
        <w:rPr>
          <w:sz w:val="16"/>
        </w:rPr>
        <w:t>(em PDF na página do curso)</w:t>
      </w:r>
    </w:p>
    <w:p w14:paraId="019C0062" w14:textId="77777777" w:rsidR="00AE0765" w:rsidRPr="00106910" w:rsidRDefault="008B2152">
      <w:pPr>
        <w:spacing w:before="10" w:line="249" w:lineRule="auto"/>
        <w:ind w:left="100" w:right="2693"/>
        <w:rPr>
          <w:sz w:val="20"/>
          <w:lang w:val="en-US"/>
        </w:rPr>
      </w:pPr>
      <w:r w:rsidRPr="00634C17">
        <w:rPr>
          <w:i/>
          <w:sz w:val="20"/>
          <w:lang w:val="en-US"/>
        </w:rPr>
        <w:t>Dictionary of World Philosophy</w:t>
      </w:r>
      <w:r w:rsidRPr="00634C17">
        <w:rPr>
          <w:sz w:val="20"/>
          <w:lang w:val="en-US"/>
        </w:rPr>
        <w:t xml:space="preserve">, A. Iannone, London: Routledge, 2001. </w:t>
      </w:r>
      <w:r w:rsidRPr="00634C17">
        <w:rPr>
          <w:i/>
          <w:sz w:val="20"/>
          <w:lang w:val="en-US"/>
        </w:rPr>
        <w:t>Encyclopedia of Asian Philosophy</w:t>
      </w:r>
      <w:r w:rsidRPr="00634C17">
        <w:rPr>
          <w:sz w:val="20"/>
          <w:lang w:val="en-US"/>
        </w:rPr>
        <w:t xml:space="preserve">, ed. O. Leaman, London: Routledge, 2001. </w:t>
      </w:r>
      <w:r w:rsidRPr="00634C17">
        <w:rPr>
          <w:i/>
          <w:sz w:val="20"/>
          <w:lang w:val="en-US"/>
        </w:rPr>
        <w:lastRenderedPageBreak/>
        <w:t>Encyclopedia of Buddhism</w:t>
      </w:r>
      <w:r w:rsidRPr="00634C17">
        <w:rPr>
          <w:sz w:val="20"/>
          <w:lang w:val="en-US"/>
        </w:rPr>
        <w:t xml:space="preserve">, ed. </w:t>
      </w:r>
      <w:r w:rsidRPr="00106910">
        <w:rPr>
          <w:sz w:val="20"/>
          <w:lang w:val="en-US"/>
        </w:rPr>
        <w:t>E. Irons, NY: Facts on File, 2008.</w:t>
      </w:r>
    </w:p>
    <w:p w14:paraId="6C8A3DEC" w14:textId="217E7019" w:rsidR="001567F8" w:rsidRDefault="008B2152">
      <w:pPr>
        <w:spacing w:before="2" w:line="249" w:lineRule="auto"/>
        <w:ind w:left="100" w:right="2287"/>
        <w:rPr>
          <w:sz w:val="20"/>
          <w:lang w:val="en-US"/>
        </w:rPr>
      </w:pPr>
      <w:r w:rsidRPr="00634C17">
        <w:rPr>
          <w:i/>
          <w:sz w:val="20"/>
          <w:lang w:val="en-US"/>
        </w:rPr>
        <w:t>Encyclopedia of Buddhism</w:t>
      </w:r>
      <w:r w:rsidRPr="00634C17">
        <w:rPr>
          <w:sz w:val="20"/>
          <w:lang w:val="en-US"/>
        </w:rPr>
        <w:t xml:space="preserve">, ed. D. Keown/C. Prebish, London: Routledge, 2007. </w:t>
      </w:r>
      <w:r w:rsidRPr="00634C17">
        <w:rPr>
          <w:i/>
          <w:sz w:val="20"/>
          <w:lang w:val="en-US"/>
        </w:rPr>
        <w:t>Encyclopedia of Chinese Philosophy</w:t>
      </w:r>
      <w:r w:rsidRPr="00634C17">
        <w:rPr>
          <w:sz w:val="20"/>
          <w:lang w:val="en-US"/>
        </w:rPr>
        <w:t xml:space="preserve">, ed. Antonio Cua, London: </w:t>
      </w:r>
      <w:r w:rsidR="001567F8">
        <w:rPr>
          <w:sz w:val="20"/>
          <w:lang w:val="en-US"/>
        </w:rPr>
        <w:t>R</w:t>
      </w:r>
      <w:r w:rsidRPr="00634C17">
        <w:rPr>
          <w:sz w:val="20"/>
          <w:lang w:val="en-US"/>
        </w:rPr>
        <w:t xml:space="preserve">outledge, 2003. </w:t>
      </w:r>
      <w:r w:rsidRPr="00634C17">
        <w:rPr>
          <w:i/>
          <w:sz w:val="20"/>
          <w:lang w:val="en-US"/>
        </w:rPr>
        <w:t>The Encyclopedia of Eastern Philosophy and Religions</w:t>
      </w:r>
      <w:r w:rsidRPr="00634C17">
        <w:rPr>
          <w:sz w:val="20"/>
          <w:lang w:val="en-US"/>
        </w:rPr>
        <w:t xml:space="preserve">, Boston: Shambhala, 1989. </w:t>
      </w:r>
    </w:p>
    <w:p w14:paraId="09938D70" w14:textId="102C1485" w:rsidR="001567F8" w:rsidRDefault="001567F8">
      <w:pPr>
        <w:spacing w:before="2" w:line="249" w:lineRule="auto"/>
        <w:ind w:left="100" w:right="2287"/>
        <w:rPr>
          <w:sz w:val="20"/>
          <w:lang w:val="en-US"/>
        </w:rPr>
      </w:pPr>
      <w:r>
        <w:rPr>
          <w:i/>
          <w:iCs/>
          <w:sz w:val="20"/>
          <w:lang w:val="en-US"/>
        </w:rPr>
        <w:t xml:space="preserve">Encyclopedia of </w:t>
      </w:r>
      <w:r w:rsidRPr="001567F8">
        <w:rPr>
          <w:i/>
          <w:iCs/>
          <w:sz w:val="20"/>
          <w:lang w:val="en-US"/>
        </w:rPr>
        <w:t>Hinduism</w:t>
      </w:r>
      <w:r>
        <w:rPr>
          <w:sz w:val="20"/>
          <w:lang w:val="en-US"/>
        </w:rPr>
        <w:t>, 11 vol., San Rafael, CA.:Mandala Publishing, 2013.</w:t>
      </w:r>
    </w:p>
    <w:p w14:paraId="58C76F11" w14:textId="72B7A075" w:rsidR="00AE0765" w:rsidRPr="00634C17" w:rsidRDefault="008B2152">
      <w:pPr>
        <w:spacing w:before="2" w:line="249" w:lineRule="auto"/>
        <w:ind w:left="100" w:right="2287"/>
        <w:rPr>
          <w:sz w:val="20"/>
          <w:lang w:val="en-US"/>
        </w:rPr>
      </w:pPr>
      <w:r w:rsidRPr="001567F8">
        <w:rPr>
          <w:i/>
          <w:iCs/>
          <w:sz w:val="20"/>
          <w:lang w:val="en-US"/>
        </w:rPr>
        <w:t>The</w:t>
      </w:r>
      <w:r w:rsidRPr="00634C17">
        <w:rPr>
          <w:i/>
          <w:sz w:val="20"/>
          <w:lang w:val="en-US"/>
        </w:rPr>
        <w:t xml:space="preserve"> Oxford Handbook of the Philosophy of Religion</w:t>
      </w:r>
      <w:r w:rsidRPr="00634C17">
        <w:rPr>
          <w:sz w:val="20"/>
          <w:lang w:val="en-US"/>
        </w:rPr>
        <w:t>, W. Wainright, Oxford, 2007.</w:t>
      </w:r>
    </w:p>
    <w:p w14:paraId="75FCB33E" w14:textId="77777777" w:rsidR="00AE0765" w:rsidRPr="00634C17" w:rsidRDefault="008B2152">
      <w:pPr>
        <w:spacing w:before="4"/>
        <w:ind w:left="100"/>
        <w:rPr>
          <w:sz w:val="20"/>
          <w:lang w:val="en-US"/>
        </w:rPr>
      </w:pPr>
      <w:r w:rsidRPr="00634C17">
        <w:rPr>
          <w:i/>
          <w:sz w:val="20"/>
          <w:lang w:val="en-US"/>
        </w:rPr>
        <w:t>The Oxford Handbook of World Philosophy</w:t>
      </w:r>
      <w:r w:rsidRPr="00634C17">
        <w:rPr>
          <w:sz w:val="20"/>
          <w:lang w:val="en-US"/>
        </w:rPr>
        <w:t>, ed. J. Garfield/W. Edelglass, Oxford, 2011.</w:t>
      </w:r>
    </w:p>
    <w:p w14:paraId="7A75558B" w14:textId="77777777" w:rsidR="00AE0765" w:rsidRDefault="008B2152">
      <w:pPr>
        <w:spacing w:before="10"/>
        <w:ind w:left="100"/>
        <w:rPr>
          <w:b/>
          <w:sz w:val="20"/>
        </w:rPr>
      </w:pPr>
      <w:r w:rsidRPr="00634C17">
        <w:rPr>
          <w:i/>
          <w:sz w:val="20"/>
          <w:lang w:val="en-US"/>
        </w:rPr>
        <w:t>Routledge Encyclopedia of Philosophy</w:t>
      </w:r>
      <w:r w:rsidRPr="00634C17">
        <w:rPr>
          <w:sz w:val="20"/>
          <w:lang w:val="en-US"/>
        </w:rPr>
        <w:t xml:space="preserve">, London: Routledge, 1998. </w:t>
      </w:r>
      <w:r>
        <w:rPr>
          <w:b/>
          <w:sz w:val="20"/>
        </w:rPr>
        <w:t>BCE</w:t>
      </w:r>
    </w:p>
    <w:p w14:paraId="025FB7CD" w14:textId="77777777" w:rsidR="00AE0765" w:rsidRDefault="008B2152">
      <w:pPr>
        <w:spacing w:before="10"/>
        <w:ind w:left="100"/>
        <w:rPr>
          <w:sz w:val="20"/>
        </w:rPr>
      </w:pPr>
      <w:r>
        <w:rPr>
          <w:i/>
          <w:sz w:val="20"/>
        </w:rPr>
        <w:t>Encyclopedia of Religion</w:t>
      </w:r>
      <w:r>
        <w:rPr>
          <w:sz w:val="20"/>
        </w:rPr>
        <w:t>, Macmillan, 2ª edição, 2006 (disponível em forma digital na página do professor)</w:t>
      </w:r>
    </w:p>
    <w:p w14:paraId="2D1AE228" w14:textId="77777777" w:rsidR="00AE0765" w:rsidRDefault="00AE0765">
      <w:pPr>
        <w:pStyle w:val="BodyText"/>
        <w:spacing w:before="9"/>
        <w:rPr>
          <w:sz w:val="17"/>
        </w:rPr>
      </w:pPr>
    </w:p>
    <w:p w14:paraId="7B62D23A" w14:textId="77777777" w:rsidR="00AE0765" w:rsidRPr="009706B3" w:rsidRDefault="009706B3">
      <w:pPr>
        <w:pStyle w:val="Heading21"/>
        <w:rPr>
          <w:i/>
        </w:rPr>
      </w:pPr>
      <w:r w:rsidRPr="009706B3">
        <w:rPr>
          <w:i/>
          <w:sz w:val="24"/>
        </w:rPr>
        <w:t>Fontes e coletâneas</w:t>
      </w:r>
      <w:r w:rsidRPr="009706B3">
        <w:rPr>
          <w:i/>
        </w:rPr>
        <w:t>:</w:t>
      </w:r>
    </w:p>
    <w:p w14:paraId="1927E6AC" w14:textId="77777777" w:rsidR="00AE0765" w:rsidRDefault="00AE0765">
      <w:pPr>
        <w:pStyle w:val="BodyText"/>
        <w:spacing w:before="1"/>
        <w:rPr>
          <w:sz w:val="21"/>
        </w:rPr>
      </w:pPr>
    </w:p>
    <w:p w14:paraId="2AC901AB" w14:textId="77777777" w:rsidR="00AE0765" w:rsidRDefault="008B2152">
      <w:pPr>
        <w:spacing w:line="249" w:lineRule="auto"/>
        <w:ind w:left="100" w:right="4214"/>
        <w:rPr>
          <w:sz w:val="20"/>
        </w:rPr>
      </w:pPr>
      <w:r>
        <w:rPr>
          <w:sz w:val="20"/>
        </w:rPr>
        <w:t xml:space="preserve">BUSSE, I. </w:t>
      </w:r>
      <w:r>
        <w:rPr>
          <w:i/>
          <w:sz w:val="20"/>
        </w:rPr>
        <w:t>Os Upanishades</w:t>
      </w:r>
      <w:r>
        <w:rPr>
          <w:sz w:val="20"/>
        </w:rPr>
        <w:t xml:space="preserve">. Lisboa: Livros da Vida, 1995. CHENG, A. </w:t>
      </w:r>
      <w:r>
        <w:rPr>
          <w:i/>
          <w:sz w:val="20"/>
        </w:rPr>
        <w:t>Conversações de Confúcio</w:t>
      </w:r>
      <w:r>
        <w:rPr>
          <w:sz w:val="20"/>
        </w:rPr>
        <w:t>, Lisboa: Estampa.</w:t>
      </w:r>
    </w:p>
    <w:p w14:paraId="7C51C4E6" w14:textId="77777777" w:rsidR="005557FE" w:rsidRDefault="008B2152">
      <w:pPr>
        <w:spacing w:before="2" w:line="249" w:lineRule="auto"/>
        <w:ind w:left="100" w:right="766"/>
        <w:rPr>
          <w:b/>
          <w:sz w:val="20"/>
        </w:rPr>
      </w:pPr>
      <w:r>
        <w:rPr>
          <w:sz w:val="20"/>
        </w:rPr>
        <w:t xml:space="preserve">COHEN, N. (trad.) </w:t>
      </w:r>
      <w:r>
        <w:rPr>
          <w:i/>
          <w:sz w:val="20"/>
        </w:rPr>
        <w:t>Dhammapada: aa senda da virtude</w:t>
      </w:r>
      <w:r>
        <w:rPr>
          <w:sz w:val="20"/>
        </w:rPr>
        <w:t>, 3ª ed., São Paulo: Palas Athena, 2004. COOMARASWAMY, A. K</w:t>
      </w:r>
      <w:r>
        <w:rPr>
          <w:i/>
          <w:sz w:val="20"/>
        </w:rPr>
        <w:t>. Pensamento vivo de buda</w:t>
      </w:r>
      <w:r>
        <w:rPr>
          <w:sz w:val="20"/>
        </w:rPr>
        <w:t xml:space="preserve">. Sao Paulo: Martins, 1961. </w:t>
      </w:r>
      <w:r>
        <w:rPr>
          <w:b/>
          <w:sz w:val="20"/>
        </w:rPr>
        <w:t xml:space="preserve">BCE </w:t>
      </w:r>
    </w:p>
    <w:p w14:paraId="67FBAC34" w14:textId="77777777" w:rsidR="005557FE" w:rsidRDefault="005557FE">
      <w:pPr>
        <w:spacing w:before="2" w:line="249" w:lineRule="auto"/>
        <w:ind w:left="100" w:right="766"/>
        <w:rPr>
          <w:sz w:val="20"/>
        </w:rPr>
      </w:pPr>
      <w:r>
        <w:rPr>
          <w:sz w:val="20"/>
        </w:rPr>
        <w:t>FERREIRA, M.</w:t>
      </w:r>
      <w:r>
        <w:rPr>
          <w:b/>
          <w:sz w:val="20"/>
        </w:rPr>
        <w:t xml:space="preserve"> </w:t>
      </w:r>
      <w:r>
        <w:rPr>
          <w:sz w:val="20"/>
        </w:rPr>
        <w:t xml:space="preserve">(e outros). </w:t>
      </w:r>
      <w:r>
        <w:rPr>
          <w:i/>
          <w:sz w:val="20"/>
        </w:rPr>
        <w:t>Antologia Védica</w:t>
      </w:r>
      <w:r>
        <w:rPr>
          <w:sz w:val="20"/>
        </w:rPr>
        <w:t>, Ed. UFPB: João Pessoa, 2011.</w:t>
      </w:r>
    </w:p>
    <w:p w14:paraId="3D0A4273" w14:textId="77777777" w:rsidR="005557FE" w:rsidRPr="005557FE" w:rsidRDefault="005557FE">
      <w:pPr>
        <w:spacing w:before="2" w:line="249" w:lineRule="auto"/>
        <w:ind w:left="100" w:right="766"/>
        <w:rPr>
          <w:sz w:val="20"/>
        </w:rPr>
      </w:pPr>
      <w:r>
        <w:rPr>
          <w:sz w:val="20"/>
        </w:rPr>
        <w:t xml:space="preserve">FONSECA, C.A. </w:t>
      </w:r>
      <w:r>
        <w:rPr>
          <w:i/>
          <w:sz w:val="20"/>
        </w:rPr>
        <w:t>Canção do venerável</w:t>
      </w:r>
      <w:r>
        <w:rPr>
          <w:sz w:val="20"/>
        </w:rPr>
        <w:t>, Ed. Globo: São Paulo, 2009.</w:t>
      </w:r>
    </w:p>
    <w:p w14:paraId="4DA3FD69" w14:textId="77777777" w:rsidR="00AE0765" w:rsidRDefault="008B2152">
      <w:pPr>
        <w:spacing w:before="2" w:line="249" w:lineRule="auto"/>
        <w:ind w:left="100" w:right="766"/>
        <w:rPr>
          <w:sz w:val="20"/>
        </w:rPr>
      </w:pPr>
      <w:r>
        <w:rPr>
          <w:sz w:val="20"/>
        </w:rPr>
        <w:t xml:space="preserve">GONCALVES, Ricardo M. </w:t>
      </w:r>
      <w:r>
        <w:rPr>
          <w:i/>
          <w:sz w:val="20"/>
        </w:rPr>
        <w:t>Textos budistas e zen-budistas</w:t>
      </w:r>
      <w:r>
        <w:rPr>
          <w:sz w:val="20"/>
        </w:rPr>
        <w:t xml:space="preserve">. 2. ed. Sao paulo: Cultrix, 1976. </w:t>
      </w:r>
      <w:r>
        <w:rPr>
          <w:b/>
          <w:sz w:val="20"/>
        </w:rPr>
        <w:t xml:space="preserve">BCE </w:t>
      </w:r>
      <w:r>
        <w:rPr>
          <w:sz w:val="20"/>
        </w:rPr>
        <w:t xml:space="preserve">GUERA, J. (tradutor de textos confucianos, editados em Macau. </w:t>
      </w:r>
      <w:r>
        <w:rPr>
          <w:i/>
          <w:sz w:val="20"/>
        </w:rPr>
        <w:t xml:space="preserve">Quadrivolume </w:t>
      </w:r>
      <w:r>
        <w:rPr>
          <w:sz w:val="20"/>
        </w:rPr>
        <w:t xml:space="preserve">de Confúcio, </w:t>
      </w:r>
      <w:r>
        <w:rPr>
          <w:i/>
          <w:sz w:val="20"/>
        </w:rPr>
        <w:t>Mâncio</w:t>
      </w:r>
      <w:r>
        <w:rPr>
          <w:sz w:val="20"/>
        </w:rPr>
        <w:t>,</w:t>
      </w:r>
    </w:p>
    <w:p w14:paraId="273D7180" w14:textId="77777777" w:rsidR="00AE0765" w:rsidRDefault="008B2152">
      <w:pPr>
        <w:spacing w:before="3" w:line="249" w:lineRule="auto"/>
        <w:ind w:left="100" w:right="163"/>
        <w:rPr>
          <w:sz w:val="20"/>
        </w:rPr>
      </w:pPr>
      <w:r>
        <w:rPr>
          <w:i/>
          <w:sz w:val="20"/>
        </w:rPr>
        <w:t xml:space="preserve">Escrituras Selectas </w:t>
      </w:r>
      <w:r>
        <w:rPr>
          <w:sz w:val="20"/>
        </w:rPr>
        <w:t xml:space="preserve">(Shujing), </w:t>
      </w:r>
      <w:r>
        <w:rPr>
          <w:i/>
          <w:sz w:val="20"/>
        </w:rPr>
        <w:t xml:space="preserve">Livro das Mutações </w:t>
      </w:r>
      <w:r>
        <w:rPr>
          <w:sz w:val="20"/>
        </w:rPr>
        <w:t xml:space="preserve">(Yijing), </w:t>
      </w:r>
      <w:r>
        <w:rPr>
          <w:i/>
          <w:sz w:val="20"/>
        </w:rPr>
        <w:t xml:space="preserve">Livro das Canções </w:t>
      </w:r>
      <w:r>
        <w:rPr>
          <w:sz w:val="20"/>
        </w:rPr>
        <w:t xml:space="preserve">(Shijing) e </w:t>
      </w:r>
      <w:r>
        <w:rPr>
          <w:i/>
          <w:sz w:val="20"/>
        </w:rPr>
        <w:t xml:space="preserve">Quadras de Lu e sua Relação Auxiliar </w:t>
      </w:r>
      <w:r>
        <w:rPr>
          <w:sz w:val="20"/>
        </w:rPr>
        <w:t>(Chunqiu e Zuozhuan)</w:t>
      </w:r>
    </w:p>
    <w:p w14:paraId="7B37F27E" w14:textId="77777777" w:rsidR="00AE0765" w:rsidRDefault="008B2152">
      <w:pPr>
        <w:pStyle w:val="BodyText"/>
        <w:spacing w:before="2"/>
        <w:ind w:left="100"/>
        <w:rPr>
          <w:b/>
        </w:rPr>
      </w:pPr>
      <w:r w:rsidRPr="00106910">
        <w:rPr>
          <w:lang w:val="de-DE"/>
        </w:rPr>
        <w:t xml:space="preserve">LIN YUTANG. </w:t>
      </w:r>
      <w:r w:rsidRPr="00106910">
        <w:rPr>
          <w:i/>
          <w:lang w:val="de-DE"/>
        </w:rPr>
        <w:t>Laotse</w:t>
      </w:r>
      <w:r w:rsidRPr="00106910">
        <w:rPr>
          <w:lang w:val="de-DE"/>
        </w:rPr>
        <w:t xml:space="preserve">. Frankfurt am Main: Fischer, 1956. </w:t>
      </w:r>
      <w:r>
        <w:rPr>
          <w:b/>
        </w:rPr>
        <w:t>BCE</w:t>
      </w:r>
    </w:p>
    <w:p w14:paraId="2C5ED86A" w14:textId="77777777" w:rsidR="00AE0765" w:rsidRDefault="008B2152">
      <w:pPr>
        <w:tabs>
          <w:tab w:val="left" w:pos="1100"/>
        </w:tabs>
        <w:spacing w:before="10"/>
        <w:ind w:left="100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. Sabedoria de Confúcio</w:t>
      </w:r>
      <w:r w:rsidR="00684CF9">
        <w:rPr>
          <w:sz w:val="20"/>
        </w:rPr>
        <w:t>. Rio de J</w:t>
      </w:r>
      <w:r>
        <w:rPr>
          <w:sz w:val="20"/>
        </w:rPr>
        <w:t>aneiro: J Olympio, 1958.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BCE</w:t>
      </w:r>
    </w:p>
    <w:p w14:paraId="4DA13219" w14:textId="77777777" w:rsidR="00AE0765" w:rsidRPr="00106910" w:rsidRDefault="008B2152">
      <w:pPr>
        <w:tabs>
          <w:tab w:val="left" w:pos="1100"/>
        </w:tabs>
        <w:spacing w:before="10"/>
        <w:ind w:left="100"/>
        <w:rPr>
          <w:b/>
          <w:sz w:val="20"/>
          <w:lang w:val="pt-BR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Sabedoria da Índia e da China</w:t>
      </w:r>
      <w:r>
        <w:rPr>
          <w:sz w:val="20"/>
        </w:rPr>
        <w:t>, Rio de Janeiro: Pongetti, 1957.</w:t>
      </w:r>
      <w:r>
        <w:rPr>
          <w:spacing w:val="30"/>
          <w:sz w:val="20"/>
        </w:rPr>
        <w:t xml:space="preserve"> </w:t>
      </w:r>
      <w:r w:rsidRPr="00106910">
        <w:rPr>
          <w:b/>
          <w:sz w:val="20"/>
          <w:lang w:val="pt-BR"/>
        </w:rPr>
        <w:t>BCE</w:t>
      </w:r>
    </w:p>
    <w:p w14:paraId="3C0BCFE2" w14:textId="77777777" w:rsidR="00684CF9" w:rsidRDefault="00684CF9" w:rsidP="00684CF9">
      <w:pPr>
        <w:tabs>
          <w:tab w:val="left" w:pos="1100"/>
        </w:tabs>
        <w:spacing w:before="10"/>
        <w:ind w:left="100"/>
        <w:rPr>
          <w:sz w:val="20"/>
          <w:lang w:val="pt-BR"/>
        </w:rPr>
      </w:pPr>
      <w:r>
        <w:rPr>
          <w:sz w:val="20"/>
          <w:lang w:val="pt-BR"/>
        </w:rPr>
        <w:t>MARTINS</w:t>
      </w:r>
      <w:r w:rsidR="005557FE" w:rsidRPr="005557FE">
        <w:rPr>
          <w:sz w:val="20"/>
          <w:lang w:val="pt-BR"/>
        </w:rPr>
        <w:t xml:space="preserve">, R.A. </w:t>
      </w:r>
      <w:r w:rsidR="005557FE" w:rsidRPr="005557FE">
        <w:rPr>
          <w:i/>
          <w:sz w:val="20"/>
          <w:lang w:val="pt-BR"/>
        </w:rPr>
        <w:t>Bhagavad Gita: A canç</w:t>
      </w:r>
      <w:r w:rsidR="005557FE">
        <w:rPr>
          <w:i/>
          <w:sz w:val="20"/>
          <w:lang w:val="pt-BR"/>
        </w:rPr>
        <w:t>ão divina</w:t>
      </w:r>
      <w:r w:rsidR="005557FE">
        <w:rPr>
          <w:sz w:val="20"/>
          <w:lang w:val="pt-BR"/>
        </w:rPr>
        <w:t xml:space="preserve">, </w:t>
      </w:r>
      <w:r>
        <w:rPr>
          <w:sz w:val="20"/>
          <w:lang w:val="pt-BR"/>
        </w:rPr>
        <w:t>São Paulo: Shri Yoga Devi, 2014.</w:t>
      </w:r>
    </w:p>
    <w:p w14:paraId="2C32F309" w14:textId="77777777" w:rsidR="00684CF9" w:rsidRPr="00684CF9" w:rsidRDefault="00684CF9" w:rsidP="00684CF9">
      <w:pPr>
        <w:tabs>
          <w:tab w:val="left" w:pos="1100"/>
        </w:tabs>
        <w:spacing w:before="10"/>
        <w:ind w:left="100"/>
        <w:rPr>
          <w:rFonts w:cstheme="minorHAnsi"/>
          <w:color w:val="000000"/>
          <w:sz w:val="20"/>
          <w:szCs w:val="24"/>
          <w:shd w:val="clear" w:color="auto" w:fill="FFFFFF"/>
        </w:rPr>
      </w:pPr>
      <w:r>
        <w:rPr>
          <w:sz w:val="20"/>
          <w:lang w:val="pt-BR"/>
        </w:rPr>
        <w:softHyphen/>
      </w:r>
      <w:r w:rsidRPr="00684CF9">
        <w:rPr>
          <w:rFonts w:cstheme="minorHAnsi"/>
          <w:color w:val="333333"/>
          <w:sz w:val="20"/>
          <w:szCs w:val="24"/>
          <w:shd w:val="clear" w:color="auto" w:fill="FFFFFF"/>
        </w:rPr>
        <w:t>______________________</w:t>
      </w:r>
      <w:r w:rsidRPr="00684CF9">
        <w:rPr>
          <w:rFonts w:cstheme="minorHAnsi"/>
          <w:color w:val="000000"/>
          <w:sz w:val="20"/>
          <w:szCs w:val="24"/>
          <w:shd w:val="clear" w:color="auto" w:fill="FFFFFF"/>
        </w:rPr>
        <w:t xml:space="preserve">. </w:t>
      </w:r>
      <w:r w:rsidRPr="00684CF9">
        <w:rPr>
          <w:rFonts w:cstheme="minorHAnsi"/>
          <w:i/>
          <w:color w:val="000000"/>
          <w:sz w:val="20"/>
          <w:szCs w:val="24"/>
          <w:shd w:val="clear" w:color="auto" w:fill="FFFFFF"/>
        </w:rPr>
        <w:t>Uma luz sobre o Hatha-Yoga</w:t>
      </w:r>
      <w:r w:rsidRPr="00684CF9">
        <w:rPr>
          <w:rFonts w:cstheme="minorHAnsi"/>
          <w:color w:val="000000"/>
          <w:sz w:val="20"/>
          <w:szCs w:val="24"/>
          <w:shd w:val="clear" w:color="auto" w:fill="FFFFFF"/>
        </w:rPr>
        <w:t xml:space="preserve">, Trad. Comentada de </w:t>
      </w:r>
      <w:r w:rsidRPr="00684CF9">
        <w:rPr>
          <w:rFonts w:cstheme="minorHAnsi"/>
          <w:i/>
          <w:color w:val="000000"/>
          <w:sz w:val="20"/>
          <w:szCs w:val="24"/>
          <w:shd w:val="clear" w:color="auto" w:fill="FFFFFF"/>
        </w:rPr>
        <w:t>Hatha-Yoga-Pradipika</w:t>
      </w:r>
      <w:r w:rsidRPr="00684CF9">
        <w:rPr>
          <w:rFonts w:cstheme="minorHAnsi"/>
          <w:color w:val="000000"/>
          <w:sz w:val="20"/>
          <w:szCs w:val="24"/>
          <w:shd w:val="clear" w:color="auto" w:fill="FFFFFF"/>
        </w:rPr>
        <w:t>, São Paulo: Shri Yoga Devi, 2014.</w:t>
      </w:r>
    </w:p>
    <w:p w14:paraId="39A26342" w14:textId="3B8174DD" w:rsidR="00AE0765" w:rsidRPr="00634C17" w:rsidRDefault="008B2152">
      <w:pPr>
        <w:spacing w:before="10" w:line="249" w:lineRule="auto"/>
        <w:ind w:left="100" w:right="163"/>
        <w:rPr>
          <w:sz w:val="20"/>
          <w:lang w:val="en-US"/>
        </w:rPr>
      </w:pPr>
      <w:r w:rsidRPr="00634C17">
        <w:rPr>
          <w:sz w:val="20"/>
          <w:lang w:val="en-US"/>
        </w:rPr>
        <w:t xml:space="preserve">PANIKKAR, R. </w:t>
      </w:r>
      <w:r w:rsidRPr="00634C17">
        <w:rPr>
          <w:i/>
          <w:sz w:val="20"/>
          <w:lang w:val="en-US"/>
        </w:rPr>
        <w:t>The Vedic E</w:t>
      </w:r>
      <w:r w:rsidR="001567F8">
        <w:rPr>
          <w:i/>
          <w:sz w:val="20"/>
          <w:lang w:val="en-US"/>
        </w:rPr>
        <w:t>x</w:t>
      </w:r>
      <w:r w:rsidRPr="00634C17">
        <w:rPr>
          <w:i/>
          <w:sz w:val="20"/>
          <w:lang w:val="en-US"/>
        </w:rPr>
        <w:t>perience: Mantramañjari: Anthology of the Vedas for Modern Man</w:t>
      </w:r>
      <w:r w:rsidRPr="00634C17">
        <w:rPr>
          <w:sz w:val="20"/>
          <w:lang w:val="en-US"/>
        </w:rPr>
        <w:t>, Delhi: Motilal B., 2006.</w:t>
      </w:r>
    </w:p>
    <w:p w14:paraId="25C69D4A" w14:textId="77777777" w:rsidR="009706B3" w:rsidRPr="009706B3" w:rsidRDefault="008B2152" w:rsidP="009706B3">
      <w:pPr>
        <w:pStyle w:val="BodyText"/>
        <w:spacing w:before="1" w:line="249" w:lineRule="auto"/>
        <w:ind w:left="100" w:right="1592"/>
        <w:rPr>
          <w:color w:val="000000"/>
          <w:sz w:val="22"/>
          <w:szCs w:val="24"/>
        </w:rPr>
      </w:pPr>
      <w:r>
        <w:t>PRABHAVANANDA</w:t>
      </w:r>
      <w:r>
        <w:rPr>
          <w:i/>
        </w:rPr>
        <w:t xml:space="preserve">, </w:t>
      </w:r>
      <w:r>
        <w:t xml:space="preserve">Swami. </w:t>
      </w:r>
      <w:r>
        <w:rPr>
          <w:i/>
        </w:rPr>
        <w:t>Os Upanishads</w:t>
      </w:r>
      <w:r>
        <w:t xml:space="preserve">, São Paulo: Ed. Pensamento, 1993. RENOU, L. </w:t>
      </w:r>
      <w:r>
        <w:rPr>
          <w:i/>
        </w:rPr>
        <w:t>Hinduismo</w:t>
      </w:r>
      <w:r>
        <w:t xml:space="preserve">.(Antologia de textos hindus), Rio de Janeiro: Zahar, 1964. </w:t>
      </w:r>
      <w:r>
        <w:rPr>
          <w:b/>
        </w:rPr>
        <w:t xml:space="preserve">BCE </w:t>
      </w:r>
      <w:r w:rsidRPr="009706B3">
        <w:t>SINEDINO</w:t>
      </w:r>
      <w:r w:rsidRPr="009706B3">
        <w:rPr>
          <w:sz w:val="18"/>
        </w:rPr>
        <w:t>. G</w:t>
      </w:r>
      <w:r w:rsidRPr="009706B3">
        <w:rPr>
          <w:b/>
          <w:sz w:val="18"/>
        </w:rPr>
        <w:t xml:space="preserve">. </w:t>
      </w:r>
      <w:r w:rsidRPr="009706B3">
        <w:rPr>
          <w:sz w:val="18"/>
        </w:rPr>
        <w:t xml:space="preserve">(trad.) </w:t>
      </w:r>
      <w:r w:rsidR="009706B3" w:rsidRPr="009706B3">
        <w:rPr>
          <w:i/>
          <w:color w:val="000000"/>
          <w:sz w:val="22"/>
          <w:szCs w:val="24"/>
        </w:rPr>
        <w:t xml:space="preserve">Os Analectos </w:t>
      </w:r>
      <w:r w:rsidR="009706B3" w:rsidRPr="009706B3">
        <w:rPr>
          <w:color w:val="000000"/>
          <w:sz w:val="22"/>
          <w:szCs w:val="24"/>
        </w:rPr>
        <w:t>de</w:t>
      </w:r>
      <w:r w:rsidR="009706B3" w:rsidRPr="009706B3">
        <w:rPr>
          <w:i/>
          <w:color w:val="000000"/>
          <w:sz w:val="22"/>
          <w:szCs w:val="24"/>
        </w:rPr>
        <w:t xml:space="preserve"> </w:t>
      </w:r>
      <w:r w:rsidR="009706B3" w:rsidRPr="009706B3">
        <w:rPr>
          <w:color w:val="000000"/>
          <w:sz w:val="22"/>
          <w:szCs w:val="24"/>
        </w:rPr>
        <w:t>Confúcio, UNESP, 2011.</w:t>
      </w:r>
    </w:p>
    <w:p w14:paraId="4F8CF035" w14:textId="77777777" w:rsidR="009706B3" w:rsidRPr="009706B3" w:rsidRDefault="009706B3" w:rsidP="009706B3">
      <w:pPr>
        <w:pStyle w:val="BodyText"/>
        <w:spacing w:before="1" w:line="249" w:lineRule="auto"/>
        <w:ind w:left="100" w:right="1592"/>
        <w:rPr>
          <w:color w:val="000000"/>
          <w:sz w:val="22"/>
          <w:szCs w:val="24"/>
        </w:rPr>
      </w:pPr>
      <w:r w:rsidRPr="009706B3">
        <w:rPr>
          <w:color w:val="000000"/>
          <w:sz w:val="22"/>
          <w:szCs w:val="24"/>
        </w:rPr>
        <w:t xml:space="preserve">___________. </w:t>
      </w:r>
      <w:r w:rsidRPr="009706B3">
        <w:rPr>
          <w:i/>
          <w:color w:val="000000"/>
          <w:sz w:val="22"/>
          <w:szCs w:val="24"/>
        </w:rPr>
        <w:t>Dao De Jing</w:t>
      </w:r>
      <w:r w:rsidRPr="009706B3">
        <w:rPr>
          <w:color w:val="000000"/>
          <w:sz w:val="22"/>
          <w:szCs w:val="24"/>
        </w:rPr>
        <w:t xml:space="preserve"> de Laozi, UNESP, 2016.</w:t>
      </w:r>
    </w:p>
    <w:p w14:paraId="6CE7F04D" w14:textId="77777777" w:rsidR="009706B3" w:rsidRPr="009706B3" w:rsidRDefault="009706B3" w:rsidP="009706B3">
      <w:pPr>
        <w:pStyle w:val="BodyText"/>
        <w:spacing w:before="1" w:line="249" w:lineRule="auto"/>
        <w:ind w:left="100" w:right="1592"/>
        <w:rPr>
          <w:sz w:val="16"/>
        </w:rPr>
      </w:pPr>
      <w:r w:rsidRPr="009706B3">
        <w:rPr>
          <w:color w:val="000000"/>
          <w:szCs w:val="24"/>
        </w:rPr>
        <w:t xml:space="preserve">SPROVIERO, Mario Bruno (tradutor). </w:t>
      </w:r>
      <w:r w:rsidRPr="009706B3">
        <w:rPr>
          <w:i/>
          <w:color w:val="000000"/>
          <w:szCs w:val="24"/>
        </w:rPr>
        <w:t>Dao De Jing</w:t>
      </w:r>
      <w:r w:rsidRPr="009706B3">
        <w:rPr>
          <w:color w:val="000000"/>
          <w:szCs w:val="24"/>
        </w:rPr>
        <w:t xml:space="preserve"> de Laozi, Hedra, 2007.</w:t>
      </w:r>
    </w:p>
    <w:p w14:paraId="18FAAC04" w14:textId="77777777" w:rsidR="00AE0765" w:rsidRDefault="008B2152">
      <w:pPr>
        <w:spacing w:before="3"/>
        <w:ind w:left="100"/>
        <w:rPr>
          <w:b/>
          <w:sz w:val="20"/>
        </w:rPr>
      </w:pPr>
      <w:r>
        <w:rPr>
          <w:sz w:val="20"/>
        </w:rPr>
        <w:t xml:space="preserve">WILHELM, R. </w:t>
      </w:r>
      <w:r>
        <w:rPr>
          <w:i/>
          <w:sz w:val="20"/>
        </w:rPr>
        <w:t>Escritos Básicos de Chuang-tzu</w:t>
      </w:r>
      <w:r>
        <w:rPr>
          <w:sz w:val="20"/>
        </w:rPr>
        <w:t xml:space="preserve">, São Paulo: Cultrix, 1988. </w:t>
      </w:r>
      <w:r>
        <w:rPr>
          <w:b/>
          <w:sz w:val="20"/>
        </w:rPr>
        <w:t>BCE</w:t>
      </w:r>
    </w:p>
    <w:p w14:paraId="63A5DA9C" w14:textId="77777777" w:rsidR="00AE0765" w:rsidRDefault="008B2152">
      <w:pPr>
        <w:tabs>
          <w:tab w:val="left" w:pos="1200"/>
        </w:tabs>
        <w:spacing w:before="10"/>
        <w:ind w:left="100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I ching</w:t>
      </w:r>
      <w:r>
        <w:rPr>
          <w:sz w:val="20"/>
        </w:rPr>
        <w:t xml:space="preserve">: </w:t>
      </w:r>
      <w:r>
        <w:rPr>
          <w:i/>
          <w:sz w:val="20"/>
        </w:rPr>
        <w:t>O livro das mutações</w:t>
      </w:r>
      <w:r>
        <w:rPr>
          <w:sz w:val="20"/>
        </w:rPr>
        <w:t>. Sao Paulo: Pensamento.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BCE</w:t>
      </w:r>
    </w:p>
    <w:p w14:paraId="6CC0859C" w14:textId="77777777" w:rsidR="00AE0765" w:rsidRDefault="008B2152">
      <w:pPr>
        <w:tabs>
          <w:tab w:val="left" w:pos="1200"/>
        </w:tabs>
        <w:spacing w:before="10"/>
        <w:ind w:left="100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 xml:space="preserve">Tao-te king: </w:t>
      </w:r>
      <w:r>
        <w:rPr>
          <w:sz w:val="20"/>
        </w:rPr>
        <w:t>O livro do sentido e da vida. Sao paulo: Pensamento, 1978.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BCE</w:t>
      </w:r>
    </w:p>
    <w:p w14:paraId="30D2A3F0" w14:textId="77777777" w:rsidR="00CC6ED2" w:rsidRPr="001567F8" w:rsidRDefault="00CC6ED2" w:rsidP="00CC6ED2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</w:t>
      </w:r>
      <w:r w:rsidRPr="001567F8">
        <w:rPr>
          <w:rFonts w:cstheme="minorHAnsi"/>
        </w:rPr>
        <w:t xml:space="preserve">XAVIER, Raul S. </w:t>
      </w:r>
      <w:r w:rsidRPr="001567F8">
        <w:rPr>
          <w:rFonts w:cstheme="minorHAnsi"/>
          <w:i/>
        </w:rPr>
        <w:t>Os Vedas</w:t>
      </w:r>
      <w:r w:rsidRPr="001567F8">
        <w:rPr>
          <w:rFonts w:cstheme="minorHAnsi"/>
        </w:rPr>
        <w:t>, Rio: Fontoura, 1957.</w:t>
      </w:r>
    </w:p>
    <w:p w14:paraId="1BE8082E" w14:textId="77777777" w:rsidR="00AE0765" w:rsidRDefault="00AE0765">
      <w:pPr>
        <w:pStyle w:val="BodyText"/>
        <w:spacing w:before="9"/>
        <w:rPr>
          <w:b/>
          <w:sz w:val="17"/>
        </w:rPr>
      </w:pPr>
    </w:p>
    <w:p w14:paraId="2F8E85F5" w14:textId="77777777" w:rsidR="00AE0765" w:rsidRDefault="009706B3">
      <w:pPr>
        <w:pStyle w:val="Heading21"/>
        <w:rPr>
          <w:i/>
          <w:sz w:val="24"/>
          <w:szCs w:val="24"/>
        </w:rPr>
      </w:pPr>
      <w:r w:rsidRPr="009706B3">
        <w:rPr>
          <w:i/>
          <w:sz w:val="24"/>
          <w:szCs w:val="24"/>
        </w:rPr>
        <w:t>Estudos:</w:t>
      </w:r>
    </w:p>
    <w:p w14:paraId="09B5D928" w14:textId="77777777" w:rsidR="00426F7D" w:rsidRPr="009706B3" w:rsidRDefault="00426F7D">
      <w:pPr>
        <w:pStyle w:val="Heading21"/>
        <w:rPr>
          <w:i/>
          <w:sz w:val="24"/>
          <w:szCs w:val="24"/>
        </w:rPr>
      </w:pPr>
    </w:p>
    <w:p w14:paraId="20587C25" w14:textId="77777777" w:rsidR="00AE0765" w:rsidRPr="00106910" w:rsidRDefault="008B2152">
      <w:pPr>
        <w:spacing w:before="10" w:line="249" w:lineRule="auto"/>
        <w:ind w:left="100" w:right="2465"/>
        <w:rPr>
          <w:sz w:val="20"/>
        </w:rPr>
      </w:pPr>
      <w:r>
        <w:rPr>
          <w:sz w:val="20"/>
        </w:rPr>
        <w:t xml:space="preserve">ARAÚJO, Araci. </w:t>
      </w:r>
      <w:r>
        <w:rPr>
          <w:i/>
          <w:sz w:val="20"/>
        </w:rPr>
        <w:t>Sâmkhya: A filosofia do yoga</w:t>
      </w:r>
      <w:r>
        <w:rPr>
          <w:sz w:val="20"/>
        </w:rPr>
        <w:t xml:space="preserve">, São Paulo: Edições GRD, 2007. </w:t>
      </w:r>
      <w:r w:rsidRPr="00106910">
        <w:rPr>
          <w:sz w:val="20"/>
        </w:rPr>
        <w:t xml:space="preserve">BARTLEY, C. </w:t>
      </w:r>
      <w:r w:rsidRPr="00106910">
        <w:rPr>
          <w:i/>
          <w:sz w:val="20"/>
        </w:rPr>
        <w:t>An Introduction to Indian Philosophy</w:t>
      </w:r>
      <w:r w:rsidRPr="00106910">
        <w:rPr>
          <w:sz w:val="20"/>
        </w:rPr>
        <w:t>, London, 2011.</w:t>
      </w:r>
    </w:p>
    <w:p w14:paraId="7D9F5C26" w14:textId="6AD55F11" w:rsidR="00CC6ED2" w:rsidRDefault="008B2152" w:rsidP="00CC6ED2">
      <w:pPr>
        <w:spacing w:before="2"/>
        <w:ind w:left="100"/>
        <w:rPr>
          <w:b/>
          <w:sz w:val="20"/>
          <w:lang w:val="pt-BR"/>
        </w:rPr>
      </w:pPr>
      <w:r w:rsidRPr="00106910">
        <w:rPr>
          <w:sz w:val="20"/>
        </w:rPr>
        <w:t xml:space="preserve">BLOFELD, J. </w:t>
      </w:r>
      <w:r w:rsidRPr="00106910">
        <w:rPr>
          <w:i/>
          <w:sz w:val="20"/>
        </w:rPr>
        <w:t>Taoísmo: o caminho para a imortalidade</w:t>
      </w:r>
      <w:r w:rsidRPr="00106910">
        <w:rPr>
          <w:sz w:val="20"/>
        </w:rPr>
        <w:t xml:space="preserve">, Pensamento. </w:t>
      </w:r>
      <w:r w:rsidRPr="009706B3">
        <w:rPr>
          <w:b/>
          <w:sz w:val="20"/>
          <w:lang w:val="pt-BR"/>
        </w:rPr>
        <w:t>BCE</w:t>
      </w:r>
    </w:p>
    <w:p w14:paraId="16AD1214" w14:textId="55D8E0D5" w:rsidR="00846456" w:rsidRPr="00846456" w:rsidRDefault="00846456" w:rsidP="00CC6ED2">
      <w:pPr>
        <w:spacing w:before="2"/>
        <w:ind w:left="100"/>
        <w:rPr>
          <w:bCs/>
          <w:sz w:val="20"/>
          <w:lang w:val="en-US"/>
        </w:rPr>
      </w:pPr>
      <w:r w:rsidRPr="00846456">
        <w:rPr>
          <w:bCs/>
          <w:sz w:val="20"/>
          <w:lang w:val="en-US"/>
        </w:rPr>
        <w:t xml:space="preserve">BOWES, P. </w:t>
      </w:r>
      <w:r w:rsidRPr="00846456">
        <w:rPr>
          <w:bCs/>
          <w:i/>
          <w:iCs/>
          <w:sz w:val="20"/>
          <w:lang w:val="en-US"/>
        </w:rPr>
        <w:t>The Hindu R</w:t>
      </w:r>
      <w:r>
        <w:rPr>
          <w:bCs/>
          <w:i/>
          <w:iCs/>
          <w:sz w:val="20"/>
          <w:lang w:val="en-US"/>
        </w:rPr>
        <w:t>eligious Tradition: A Philosophical Approach</w:t>
      </w:r>
      <w:r>
        <w:rPr>
          <w:bCs/>
          <w:sz w:val="20"/>
          <w:lang w:val="en-US"/>
        </w:rPr>
        <w:t xml:space="preserve">, </w:t>
      </w:r>
      <w:r w:rsidR="001567F8">
        <w:rPr>
          <w:bCs/>
          <w:sz w:val="20"/>
          <w:lang w:val="en-US"/>
        </w:rPr>
        <w:t xml:space="preserve">London: </w:t>
      </w:r>
      <w:r>
        <w:rPr>
          <w:bCs/>
          <w:sz w:val="20"/>
          <w:lang w:val="en-US"/>
        </w:rPr>
        <w:t>Routledge, 1977.</w:t>
      </w:r>
    </w:p>
    <w:p w14:paraId="659F0D4C" w14:textId="77777777" w:rsidR="00CC6ED2" w:rsidRPr="00CC6ED2" w:rsidRDefault="00CC6ED2">
      <w:pPr>
        <w:spacing w:before="2"/>
        <w:ind w:left="100"/>
        <w:rPr>
          <w:b/>
          <w:sz w:val="20"/>
        </w:rPr>
      </w:pPr>
      <w:r w:rsidRPr="00CC6ED2">
        <w:rPr>
          <w:szCs w:val="24"/>
        </w:rPr>
        <w:t xml:space="preserve">Bueno, André. </w:t>
      </w:r>
      <w:r w:rsidRPr="00CC6ED2">
        <w:rPr>
          <w:i/>
          <w:szCs w:val="24"/>
        </w:rPr>
        <w:t>Dez lições de filosofia chinesa</w:t>
      </w:r>
      <w:r w:rsidRPr="00CC6ED2">
        <w:rPr>
          <w:szCs w:val="24"/>
        </w:rPr>
        <w:t>, manuscr., 2004.</w:t>
      </w:r>
    </w:p>
    <w:p w14:paraId="21CE013E" w14:textId="77777777" w:rsidR="00AE0765" w:rsidRPr="00634C17" w:rsidRDefault="008B2152">
      <w:pPr>
        <w:spacing w:before="10" w:line="249" w:lineRule="auto"/>
        <w:ind w:left="100" w:right="3326"/>
        <w:rPr>
          <w:sz w:val="20"/>
          <w:lang w:val="en-US"/>
        </w:rPr>
      </w:pPr>
      <w:r w:rsidRPr="00106910">
        <w:rPr>
          <w:sz w:val="20"/>
          <w:lang w:val="pt-BR"/>
        </w:rPr>
        <w:t xml:space="preserve">CHENG, Anne. </w:t>
      </w:r>
      <w:r>
        <w:rPr>
          <w:i/>
          <w:sz w:val="20"/>
        </w:rPr>
        <w:t>História do pensamento chinês</w:t>
      </w:r>
      <w:r>
        <w:rPr>
          <w:sz w:val="20"/>
        </w:rPr>
        <w:t xml:space="preserve">, Editora Vozes, 2008. </w:t>
      </w:r>
      <w:r w:rsidRPr="00634C17">
        <w:rPr>
          <w:sz w:val="20"/>
          <w:lang w:val="en-US"/>
        </w:rPr>
        <w:t xml:space="preserve">CLARK, N. </w:t>
      </w:r>
      <w:r w:rsidRPr="00634C17">
        <w:rPr>
          <w:i/>
          <w:sz w:val="20"/>
          <w:lang w:val="en-US"/>
        </w:rPr>
        <w:t>Person and Being</w:t>
      </w:r>
      <w:r w:rsidRPr="00634C17">
        <w:rPr>
          <w:sz w:val="20"/>
          <w:lang w:val="en-US"/>
        </w:rPr>
        <w:t>, Marquette, 1993.</w:t>
      </w:r>
    </w:p>
    <w:p w14:paraId="771258D3" w14:textId="77777777" w:rsidR="00AE0765" w:rsidRDefault="008B2152">
      <w:pPr>
        <w:spacing w:before="81" w:line="249" w:lineRule="auto"/>
        <w:ind w:left="100" w:right="1109"/>
        <w:rPr>
          <w:b/>
          <w:sz w:val="20"/>
        </w:rPr>
      </w:pPr>
      <w:r w:rsidRPr="00634C17">
        <w:rPr>
          <w:sz w:val="20"/>
          <w:lang w:val="en-US"/>
        </w:rPr>
        <w:t xml:space="preserve">COLLINS, S. </w:t>
      </w:r>
      <w:r w:rsidRPr="00634C17">
        <w:rPr>
          <w:i/>
          <w:sz w:val="20"/>
          <w:lang w:val="en-US"/>
        </w:rPr>
        <w:t>Selfless Persons: Imagery and Thought in Theravada Buddhism</w:t>
      </w:r>
      <w:r w:rsidRPr="00634C17">
        <w:rPr>
          <w:sz w:val="20"/>
          <w:lang w:val="en-US"/>
        </w:rPr>
        <w:t xml:space="preserve">, Cambridge, 1982. </w:t>
      </w:r>
      <w:r>
        <w:rPr>
          <w:sz w:val="20"/>
        </w:rPr>
        <w:t xml:space="preserve">CONZE, E. </w:t>
      </w:r>
      <w:r>
        <w:rPr>
          <w:i/>
          <w:sz w:val="20"/>
        </w:rPr>
        <w:t>Budismo</w:t>
      </w:r>
      <w:r>
        <w:rPr>
          <w:sz w:val="20"/>
        </w:rPr>
        <w:t xml:space="preserve">. Rio de Janeiro: Civilização Brasileira, 1973. </w:t>
      </w:r>
      <w:r>
        <w:rPr>
          <w:b/>
          <w:sz w:val="20"/>
        </w:rPr>
        <w:t>BCE</w:t>
      </w:r>
    </w:p>
    <w:p w14:paraId="15E6846D" w14:textId="77777777" w:rsidR="00AE0765" w:rsidRDefault="008B2152">
      <w:pPr>
        <w:spacing w:before="2" w:line="249" w:lineRule="auto"/>
        <w:ind w:left="100" w:right="4252"/>
        <w:rPr>
          <w:sz w:val="20"/>
        </w:rPr>
      </w:pPr>
      <w:r>
        <w:rPr>
          <w:sz w:val="20"/>
        </w:rPr>
        <w:t xml:space="preserve">COOPER, D. </w:t>
      </w:r>
      <w:r>
        <w:rPr>
          <w:i/>
          <w:sz w:val="20"/>
        </w:rPr>
        <w:t xml:space="preserve">As Filosofias do Mundo, </w:t>
      </w:r>
      <w:r>
        <w:rPr>
          <w:sz w:val="20"/>
        </w:rPr>
        <w:t xml:space="preserve">Loyola, 2002. COOPER, J. </w:t>
      </w:r>
      <w:r>
        <w:rPr>
          <w:i/>
          <w:sz w:val="20"/>
        </w:rPr>
        <w:t>O Taoísmo</w:t>
      </w:r>
      <w:r>
        <w:rPr>
          <w:sz w:val="20"/>
        </w:rPr>
        <w:t>. São Paulo: Martins Fontes, 1988</w:t>
      </w:r>
    </w:p>
    <w:p w14:paraId="4773011F" w14:textId="77777777" w:rsidR="00AE0765" w:rsidRDefault="008B2152">
      <w:pPr>
        <w:spacing w:before="1"/>
        <w:ind w:left="100"/>
        <w:rPr>
          <w:b/>
          <w:sz w:val="20"/>
        </w:rPr>
      </w:pPr>
      <w:r w:rsidRPr="00634C17">
        <w:rPr>
          <w:sz w:val="20"/>
          <w:lang w:val="en-US"/>
        </w:rPr>
        <w:t xml:space="preserve">COOMARASWAMY , A. </w:t>
      </w:r>
      <w:r w:rsidRPr="00634C17">
        <w:rPr>
          <w:i/>
          <w:sz w:val="20"/>
          <w:lang w:val="en-US"/>
        </w:rPr>
        <w:t>Christian and Oriental Philosophy of Art</w:t>
      </w:r>
      <w:r w:rsidRPr="00634C17">
        <w:rPr>
          <w:sz w:val="20"/>
          <w:lang w:val="en-US"/>
        </w:rPr>
        <w:t xml:space="preserve">, Dover, 1956. </w:t>
      </w:r>
      <w:r>
        <w:rPr>
          <w:b/>
          <w:sz w:val="20"/>
        </w:rPr>
        <w:t>BCE</w:t>
      </w:r>
    </w:p>
    <w:p w14:paraId="21FECC98" w14:textId="77777777" w:rsidR="00AE0765" w:rsidRDefault="008B2152">
      <w:pPr>
        <w:tabs>
          <w:tab w:val="left" w:pos="1900"/>
        </w:tabs>
        <w:spacing w:before="10"/>
        <w:ind w:left="100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Danse de civa: Quatorze essais sur l'inde</w:t>
      </w:r>
      <w:r>
        <w:rPr>
          <w:sz w:val="20"/>
        </w:rPr>
        <w:t>. 3. ed. Paris: F Rieder, 1918.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BCE</w:t>
      </w:r>
    </w:p>
    <w:p w14:paraId="46FB9DE3" w14:textId="77777777" w:rsidR="00AE0765" w:rsidRDefault="008B2152">
      <w:pPr>
        <w:tabs>
          <w:tab w:val="left" w:pos="1900"/>
        </w:tabs>
        <w:spacing w:before="10"/>
        <w:ind w:left="100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Pensamento vivo do Buda</w:t>
      </w:r>
      <w:r>
        <w:rPr>
          <w:sz w:val="20"/>
        </w:rPr>
        <w:t>, São Paulo: Martins, 1961.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BCE</w:t>
      </w:r>
    </w:p>
    <w:p w14:paraId="3DE4EFEC" w14:textId="77777777" w:rsidR="00AE0765" w:rsidRPr="00634C17" w:rsidRDefault="008B2152">
      <w:pPr>
        <w:spacing w:before="10"/>
        <w:ind w:left="100"/>
        <w:rPr>
          <w:sz w:val="20"/>
          <w:lang w:val="en-US"/>
        </w:rPr>
      </w:pPr>
      <w:r>
        <w:rPr>
          <w:sz w:val="20"/>
        </w:rPr>
        <w:t xml:space="preserve">DANIÉLOU, Alain. </w:t>
      </w:r>
      <w:r>
        <w:rPr>
          <w:i/>
          <w:sz w:val="20"/>
        </w:rPr>
        <w:t>Shiva e Dionisio</w:t>
      </w:r>
      <w:r>
        <w:rPr>
          <w:sz w:val="20"/>
        </w:rPr>
        <w:t xml:space="preserve">, SP: Ed. </w:t>
      </w:r>
      <w:r w:rsidRPr="00634C17">
        <w:rPr>
          <w:sz w:val="20"/>
          <w:lang w:val="en-US"/>
        </w:rPr>
        <w:t>Martins Fontes, 1980.</w:t>
      </w:r>
    </w:p>
    <w:p w14:paraId="12D4FE23" w14:textId="77777777" w:rsidR="00AE0765" w:rsidRPr="00106910" w:rsidRDefault="008B2152">
      <w:pPr>
        <w:spacing w:before="11"/>
        <w:ind w:left="100"/>
        <w:rPr>
          <w:b/>
          <w:sz w:val="20"/>
          <w:lang w:val="pt-BR"/>
        </w:rPr>
      </w:pPr>
      <w:r w:rsidRPr="00634C17">
        <w:rPr>
          <w:sz w:val="20"/>
          <w:lang w:val="en-US"/>
        </w:rPr>
        <w:t xml:space="preserve">DASGUPTA, Surendranath. </w:t>
      </w:r>
      <w:r w:rsidRPr="00634C17">
        <w:rPr>
          <w:i/>
          <w:sz w:val="20"/>
          <w:lang w:val="en-US"/>
        </w:rPr>
        <w:t>A History of Indian Philosophy</w:t>
      </w:r>
      <w:r w:rsidRPr="00634C17">
        <w:rPr>
          <w:sz w:val="20"/>
          <w:lang w:val="en-US"/>
        </w:rPr>
        <w:t xml:space="preserve">, 5 vols., Delhi: Motilal Banarsidass, 1988. </w:t>
      </w:r>
      <w:r w:rsidRPr="00106910">
        <w:rPr>
          <w:b/>
          <w:sz w:val="20"/>
          <w:lang w:val="pt-BR"/>
        </w:rPr>
        <w:t>BCE</w:t>
      </w:r>
    </w:p>
    <w:p w14:paraId="1026508C" w14:textId="6FABA5F6" w:rsidR="00AE0765" w:rsidRDefault="008B2152">
      <w:pPr>
        <w:spacing w:before="10"/>
        <w:ind w:left="100"/>
        <w:rPr>
          <w:sz w:val="20"/>
        </w:rPr>
      </w:pPr>
      <w:r>
        <w:rPr>
          <w:sz w:val="20"/>
        </w:rPr>
        <w:lastRenderedPageBreak/>
        <w:t xml:space="preserve">DE ROSE, LSA. </w:t>
      </w:r>
      <w:r>
        <w:rPr>
          <w:i/>
          <w:sz w:val="20"/>
        </w:rPr>
        <w:t>Origens do Yôga Antigo</w:t>
      </w:r>
      <w:r>
        <w:rPr>
          <w:sz w:val="20"/>
        </w:rPr>
        <w:t>, SP: Nobel 2005.</w:t>
      </w:r>
    </w:p>
    <w:p w14:paraId="270AB133" w14:textId="0705B164" w:rsidR="00846456" w:rsidRPr="00846456" w:rsidRDefault="00846456">
      <w:pPr>
        <w:spacing w:before="10"/>
        <w:ind w:left="100"/>
        <w:rPr>
          <w:sz w:val="20"/>
          <w:lang w:val="en-US"/>
        </w:rPr>
      </w:pPr>
      <w:r w:rsidRPr="00846456">
        <w:rPr>
          <w:sz w:val="20"/>
          <w:lang w:val="en-US"/>
        </w:rPr>
        <w:t xml:space="preserve">DE SILVA, L. </w:t>
      </w:r>
      <w:r w:rsidRPr="00846456">
        <w:rPr>
          <w:i/>
          <w:iCs/>
          <w:sz w:val="20"/>
          <w:lang w:val="en-US"/>
        </w:rPr>
        <w:t>The Problem of th</w:t>
      </w:r>
      <w:r>
        <w:rPr>
          <w:i/>
          <w:iCs/>
          <w:sz w:val="20"/>
          <w:lang w:val="en-US"/>
        </w:rPr>
        <w:t>e Self in Buddhism and Christianity</w:t>
      </w:r>
      <w:r>
        <w:rPr>
          <w:sz w:val="20"/>
          <w:lang w:val="en-US"/>
        </w:rPr>
        <w:t xml:space="preserve">, </w:t>
      </w:r>
      <w:r w:rsidR="001567F8">
        <w:rPr>
          <w:sz w:val="20"/>
          <w:lang w:val="en-US"/>
        </w:rPr>
        <w:t xml:space="preserve">London: </w:t>
      </w:r>
      <w:r>
        <w:rPr>
          <w:sz w:val="20"/>
          <w:lang w:val="en-US"/>
        </w:rPr>
        <w:t>Macmillan, 1979.</w:t>
      </w:r>
    </w:p>
    <w:p w14:paraId="56A10F4A" w14:textId="7BD46C8F" w:rsidR="00846456" w:rsidRDefault="008B2152">
      <w:pPr>
        <w:spacing w:before="10" w:line="249" w:lineRule="auto"/>
        <w:ind w:left="100" w:right="634"/>
        <w:rPr>
          <w:sz w:val="20"/>
        </w:rPr>
      </w:pPr>
      <w:r w:rsidRPr="00634C17">
        <w:rPr>
          <w:sz w:val="20"/>
          <w:lang w:val="en-US"/>
        </w:rPr>
        <w:t xml:space="preserve">DE SMET, R. </w:t>
      </w:r>
      <w:r w:rsidRPr="00634C17">
        <w:rPr>
          <w:i/>
          <w:sz w:val="20"/>
          <w:lang w:val="en-US"/>
        </w:rPr>
        <w:t xml:space="preserve">Brahman and Person: Essays by Richard De Smet. </w:t>
      </w:r>
      <w:r w:rsidRPr="00634C17">
        <w:rPr>
          <w:sz w:val="20"/>
          <w:lang w:val="en-US"/>
        </w:rPr>
        <w:t xml:space="preserve">ed. </w:t>
      </w:r>
      <w:r>
        <w:rPr>
          <w:sz w:val="20"/>
        </w:rPr>
        <w:t xml:space="preserve">Ivo Coelho, Delhi, 2010. </w:t>
      </w:r>
    </w:p>
    <w:p w14:paraId="1F55B29F" w14:textId="696408C2" w:rsidR="00846456" w:rsidRPr="00846456" w:rsidRDefault="00846456">
      <w:pPr>
        <w:spacing w:before="10" w:line="249" w:lineRule="auto"/>
        <w:ind w:left="100" w:right="634"/>
        <w:rPr>
          <w:sz w:val="20"/>
          <w:lang w:val="en-US"/>
        </w:rPr>
      </w:pPr>
      <w:r w:rsidRPr="00846456">
        <w:rPr>
          <w:sz w:val="20"/>
          <w:lang w:val="en-US"/>
        </w:rPr>
        <w:t xml:space="preserve">__________.  </w:t>
      </w:r>
      <w:r w:rsidRPr="00846456">
        <w:rPr>
          <w:i/>
          <w:iCs/>
          <w:sz w:val="20"/>
          <w:lang w:val="en-US"/>
        </w:rPr>
        <w:t>Understanding Shankara</w:t>
      </w:r>
      <w:r w:rsidRPr="00846456">
        <w:rPr>
          <w:sz w:val="20"/>
          <w:lang w:val="en-US"/>
        </w:rPr>
        <w:t>, ed. Ivo Co</w:t>
      </w:r>
      <w:r>
        <w:rPr>
          <w:sz w:val="20"/>
          <w:lang w:val="en-US"/>
        </w:rPr>
        <w:t>elho, Delhi, 2013.</w:t>
      </w:r>
    </w:p>
    <w:p w14:paraId="28ECB772" w14:textId="683F11F7" w:rsidR="00AE0765" w:rsidRPr="00634C17" w:rsidRDefault="008B2152">
      <w:pPr>
        <w:spacing w:before="10" w:line="249" w:lineRule="auto"/>
        <w:ind w:left="100" w:right="634"/>
        <w:rPr>
          <w:sz w:val="20"/>
          <w:lang w:val="en-US"/>
        </w:rPr>
      </w:pPr>
      <w:r w:rsidRPr="00634C17">
        <w:rPr>
          <w:sz w:val="20"/>
          <w:lang w:val="en-US"/>
        </w:rPr>
        <w:t xml:space="preserve">DESSEIN, B. "The Notion of Self in Buddhism", em </w:t>
      </w:r>
      <w:r w:rsidRPr="00634C17">
        <w:rPr>
          <w:i/>
          <w:sz w:val="20"/>
          <w:lang w:val="en-US"/>
        </w:rPr>
        <w:t>Communication and Cognition</w:t>
      </w:r>
      <w:r w:rsidRPr="00634C17">
        <w:rPr>
          <w:sz w:val="20"/>
          <w:lang w:val="en-US"/>
        </w:rPr>
        <w:t xml:space="preserve">, vol 32, 1/2, 1999. DIEZ, Ernst; Fischer, Klaus. </w:t>
      </w:r>
      <w:r w:rsidRPr="00634C17">
        <w:rPr>
          <w:i/>
          <w:sz w:val="20"/>
          <w:lang w:val="en-US"/>
        </w:rPr>
        <w:t>Índia</w:t>
      </w:r>
      <w:r w:rsidRPr="00634C17">
        <w:rPr>
          <w:sz w:val="20"/>
          <w:lang w:val="en-US"/>
        </w:rPr>
        <w:t>, Lisboa: Ed. Verbo, 1969.</w:t>
      </w:r>
    </w:p>
    <w:p w14:paraId="1C4646D1" w14:textId="77777777" w:rsidR="00AE0765" w:rsidRPr="00634C17" w:rsidRDefault="008B2152">
      <w:pPr>
        <w:spacing w:before="2" w:line="249" w:lineRule="auto"/>
        <w:ind w:left="100"/>
        <w:rPr>
          <w:sz w:val="20"/>
          <w:lang w:val="en-US"/>
        </w:rPr>
      </w:pPr>
      <w:r w:rsidRPr="00634C17">
        <w:rPr>
          <w:sz w:val="20"/>
          <w:lang w:val="en-US"/>
        </w:rPr>
        <w:t xml:space="preserve">DUERLINGER, J. </w:t>
      </w:r>
      <w:r w:rsidRPr="00634C17">
        <w:rPr>
          <w:i/>
          <w:sz w:val="20"/>
          <w:lang w:val="en-US"/>
        </w:rPr>
        <w:t>Indian Buddhist Theories of Persons: Vasubandhu's"Refutation of the Theory of a Self"</w:t>
      </w:r>
      <w:r w:rsidRPr="00634C17">
        <w:rPr>
          <w:sz w:val="20"/>
          <w:lang w:val="en-US"/>
        </w:rPr>
        <w:t>, London: Routledge, 2003.</w:t>
      </w:r>
    </w:p>
    <w:p w14:paraId="4F176E75" w14:textId="77777777" w:rsidR="00AE0765" w:rsidRDefault="008B2152">
      <w:pPr>
        <w:spacing w:before="2"/>
        <w:ind w:left="100"/>
        <w:rPr>
          <w:b/>
          <w:sz w:val="20"/>
        </w:rPr>
      </w:pPr>
      <w:r>
        <w:rPr>
          <w:sz w:val="20"/>
        </w:rPr>
        <w:t xml:space="preserve">ELIADE, M. </w:t>
      </w:r>
      <w:r>
        <w:rPr>
          <w:i/>
          <w:sz w:val="20"/>
        </w:rPr>
        <w:t>Yoga: Imortalidade e Liberdade</w:t>
      </w:r>
      <w:r>
        <w:rPr>
          <w:sz w:val="20"/>
        </w:rPr>
        <w:t xml:space="preserve">, 2ª ed., São Paulo: Palas Athena, 1996. </w:t>
      </w:r>
      <w:r>
        <w:rPr>
          <w:b/>
          <w:sz w:val="20"/>
        </w:rPr>
        <w:t>BCE</w:t>
      </w:r>
    </w:p>
    <w:p w14:paraId="4494502D" w14:textId="77777777" w:rsidR="00846456" w:rsidRDefault="008B2152">
      <w:pPr>
        <w:tabs>
          <w:tab w:val="left" w:pos="1100"/>
        </w:tabs>
        <w:spacing w:before="10" w:line="249" w:lineRule="auto"/>
        <w:ind w:left="100" w:right="2795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. </w:t>
      </w:r>
      <w:r>
        <w:rPr>
          <w:i/>
          <w:sz w:val="20"/>
        </w:rPr>
        <w:t>Imagens e símbolos</w:t>
      </w:r>
      <w:r>
        <w:rPr>
          <w:sz w:val="20"/>
        </w:rPr>
        <w:t xml:space="preserve">, São Paulo: Martins Fontes, 1996. FEUERSTEIN, G. </w:t>
      </w:r>
      <w:r>
        <w:rPr>
          <w:i/>
          <w:sz w:val="20"/>
        </w:rPr>
        <w:t>A tradição da Yoga</w:t>
      </w:r>
      <w:r>
        <w:rPr>
          <w:sz w:val="20"/>
        </w:rPr>
        <w:t xml:space="preserve">. São Paulo: Pensamento, 2001. </w:t>
      </w:r>
      <w:r>
        <w:rPr>
          <w:b/>
          <w:sz w:val="20"/>
        </w:rPr>
        <w:t xml:space="preserve">BCE </w:t>
      </w:r>
    </w:p>
    <w:p w14:paraId="6A90A0F2" w14:textId="2469DDD5" w:rsidR="00846456" w:rsidRPr="00846456" w:rsidRDefault="00846456">
      <w:pPr>
        <w:tabs>
          <w:tab w:val="left" w:pos="1100"/>
        </w:tabs>
        <w:spacing w:before="10" w:line="249" w:lineRule="auto"/>
        <w:ind w:left="100" w:right="2795"/>
        <w:rPr>
          <w:bCs/>
          <w:sz w:val="20"/>
          <w:lang w:val="en-US"/>
        </w:rPr>
      </w:pPr>
      <w:r w:rsidRPr="00846456">
        <w:rPr>
          <w:bCs/>
          <w:sz w:val="20"/>
          <w:lang w:val="en-US"/>
        </w:rPr>
        <w:t xml:space="preserve">GANERI, M. </w:t>
      </w:r>
      <w:r w:rsidRPr="00846456">
        <w:rPr>
          <w:bCs/>
          <w:i/>
          <w:iCs/>
          <w:sz w:val="20"/>
          <w:lang w:val="en-US"/>
        </w:rPr>
        <w:t>Indian Thought a</w:t>
      </w:r>
      <w:r>
        <w:rPr>
          <w:bCs/>
          <w:i/>
          <w:iCs/>
          <w:sz w:val="20"/>
          <w:lang w:val="en-US"/>
        </w:rPr>
        <w:t>nd Western Theism</w:t>
      </w:r>
      <w:r>
        <w:rPr>
          <w:bCs/>
          <w:sz w:val="20"/>
          <w:lang w:val="en-US"/>
        </w:rPr>
        <w:t>, Routledge: NY, 2015.</w:t>
      </w:r>
    </w:p>
    <w:p w14:paraId="50F550A0" w14:textId="0BA2407D" w:rsidR="00AE0765" w:rsidRPr="00634C17" w:rsidRDefault="008B2152">
      <w:pPr>
        <w:tabs>
          <w:tab w:val="left" w:pos="1100"/>
        </w:tabs>
        <w:spacing w:before="10" w:line="249" w:lineRule="auto"/>
        <w:ind w:left="100" w:right="2795"/>
        <w:rPr>
          <w:b/>
          <w:sz w:val="20"/>
          <w:lang w:val="en-US"/>
        </w:rPr>
      </w:pPr>
      <w:r>
        <w:rPr>
          <w:sz w:val="20"/>
        </w:rPr>
        <w:t xml:space="preserve">GATHIER, E. </w:t>
      </w:r>
      <w:r>
        <w:rPr>
          <w:i/>
          <w:sz w:val="20"/>
        </w:rPr>
        <w:t>O pensamento Hindu</w:t>
      </w:r>
      <w:r>
        <w:rPr>
          <w:sz w:val="20"/>
        </w:rPr>
        <w:t>. Rio de Janeiro: Agir, 1996.</w:t>
      </w:r>
      <w:r>
        <w:rPr>
          <w:spacing w:val="20"/>
          <w:sz w:val="20"/>
        </w:rPr>
        <w:t xml:space="preserve"> </w:t>
      </w:r>
      <w:r w:rsidRPr="00634C17">
        <w:rPr>
          <w:b/>
          <w:sz w:val="20"/>
          <w:lang w:val="en-US"/>
        </w:rPr>
        <w:t>BCE</w:t>
      </w:r>
    </w:p>
    <w:p w14:paraId="6E22E6F5" w14:textId="77777777" w:rsidR="00AE0765" w:rsidRPr="00634C17" w:rsidRDefault="008B2152">
      <w:pPr>
        <w:pStyle w:val="BodyText"/>
        <w:spacing w:before="2"/>
        <w:ind w:left="100"/>
        <w:rPr>
          <w:lang w:val="en-US"/>
        </w:rPr>
      </w:pPr>
      <w:r w:rsidRPr="00634C17">
        <w:rPr>
          <w:lang w:val="en-US"/>
        </w:rPr>
        <w:t xml:space="preserve">GOMBRICH, R. </w:t>
      </w:r>
      <w:r w:rsidRPr="00634C17">
        <w:rPr>
          <w:i/>
          <w:lang w:val="en-US"/>
        </w:rPr>
        <w:t>How Buddhism Began</w:t>
      </w:r>
      <w:r w:rsidRPr="00634C17">
        <w:rPr>
          <w:lang w:val="en-US"/>
        </w:rPr>
        <w:t>: the Conditional Genesis of the Early Teachings. London, 1996.</w:t>
      </w:r>
    </w:p>
    <w:p w14:paraId="4C03473B" w14:textId="77777777" w:rsidR="00AE0765" w:rsidRPr="00634C17" w:rsidRDefault="008B2152">
      <w:pPr>
        <w:tabs>
          <w:tab w:val="left" w:pos="1546"/>
        </w:tabs>
        <w:spacing w:before="10"/>
        <w:ind w:left="100"/>
        <w:rPr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i/>
          <w:sz w:val="20"/>
          <w:lang w:val="en-US"/>
        </w:rPr>
        <w:t>What the Buddha Thought</w:t>
      </w:r>
      <w:r w:rsidRPr="00634C17">
        <w:rPr>
          <w:sz w:val="20"/>
          <w:lang w:val="en-US"/>
        </w:rPr>
        <w:t>, Oxford,</w:t>
      </w:r>
      <w:r w:rsidRPr="00634C17">
        <w:rPr>
          <w:spacing w:val="-7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2009.</w:t>
      </w:r>
    </w:p>
    <w:p w14:paraId="34D07096" w14:textId="77777777" w:rsidR="00AE0765" w:rsidRDefault="008B2152">
      <w:pPr>
        <w:spacing w:before="10"/>
        <w:ind w:left="100"/>
        <w:rPr>
          <w:b/>
          <w:sz w:val="20"/>
        </w:rPr>
      </w:pPr>
      <w:r w:rsidRPr="00106910">
        <w:rPr>
          <w:sz w:val="20"/>
          <w:lang w:val="pt-BR"/>
        </w:rPr>
        <w:t xml:space="preserve">GOSVAMI, S.D. </w:t>
      </w:r>
      <w:r w:rsidRPr="00106910">
        <w:rPr>
          <w:i/>
          <w:sz w:val="20"/>
          <w:lang w:val="pt-BR"/>
        </w:rPr>
        <w:t>Introdução à Filosofia Védica</w:t>
      </w:r>
      <w:r w:rsidRPr="00106910">
        <w:rPr>
          <w:sz w:val="20"/>
          <w:lang w:val="pt-BR"/>
        </w:rPr>
        <w:t xml:space="preserve">. </w:t>
      </w:r>
      <w:r>
        <w:rPr>
          <w:sz w:val="20"/>
        </w:rPr>
        <w:t xml:space="preserve">São Paulo: Bhaktivedanta, 1994 </w:t>
      </w:r>
      <w:r>
        <w:rPr>
          <w:b/>
          <w:sz w:val="20"/>
        </w:rPr>
        <w:t>BCE</w:t>
      </w:r>
    </w:p>
    <w:p w14:paraId="3B7BEF47" w14:textId="77777777" w:rsidR="00AE0765" w:rsidRPr="00634C17" w:rsidRDefault="008B2152">
      <w:pPr>
        <w:spacing w:before="10"/>
        <w:ind w:left="100"/>
        <w:rPr>
          <w:b/>
          <w:sz w:val="20"/>
          <w:lang w:val="en-US"/>
        </w:rPr>
      </w:pPr>
      <w:r>
        <w:rPr>
          <w:sz w:val="20"/>
        </w:rPr>
        <w:t xml:space="preserve">GRANET, Marcel. </w:t>
      </w:r>
      <w:r>
        <w:rPr>
          <w:i/>
          <w:sz w:val="20"/>
        </w:rPr>
        <w:t>O pensamento chinês</w:t>
      </w:r>
      <w:r>
        <w:rPr>
          <w:sz w:val="20"/>
        </w:rPr>
        <w:t xml:space="preserve">, Contraponto Editora, 2004. </w:t>
      </w:r>
      <w:r w:rsidRPr="00634C17">
        <w:rPr>
          <w:b/>
          <w:sz w:val="20"/>
          <w:lang w:val="en-US"/>
        </w:rPr>
        <w:t>BCE</w:t>
      </w:r>
    </w:p>
    <w:p w14:paraId="1C9746E5" w14:textId="77777777" w:rsidR="00AE0765" w:rsidRPr="00634C17" w:rsidRDefault="008B2152">
      <w:pPr>
        <w:spacing w:before="10" w:line="249" w:lineRule="auto"/>
        <w:ind w:left="100" w:right="749"/>
        <w:rPr>
          <w:sz w:val="20"/>
          <w:lang w:val="en-US"/>
        </w:rPr>
      </w:pPr>
      <w:r w:rsidRPr="00634C17">
        <w:rPr>
          <w:sz w:val="20"/>
          <w:lang w:val="en-US"/>
        </w:rPr>
        <w:t xml:space="preserve">HAMILTON, Sue. </w:t>
      </w:r>
      <w:r w:rsidRPr="00634C17">
        <w:rPr>
          <w:i/>
          <w:sz w:val="20"/>
          <w:lang w:val="en-US"/>
        </w:rPr>
        <w:t>Identity and Experience: The Constitution of the Human Being According to Early Buddhism</w:t>
      </w:r>
      <w:r w:rsidRPr="00634C17">
        <w:rPr>
          <w:sz w:val="20"/>
          <w:lang w:val="en-US"/>
        </w:rPr>
        <w:t>. London, 1996.</w:t>
      </w:r>
    </w:p>
    <w:p w14:paraId="72877955" w14:textId="77777777" w:rsidR="00AE0765" w:rsidRPr="00634C17" w:rsidRDefault="008B2152">
      <w:pPr>
        <w:tabs>
          <w:tab w:val="left" w:pos="1646"/>
        </w:tabs>
        <w:spacing w:before="2"/>
        <w:ind w:left="100"/>
        <w:rPr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pacing w:val="3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Early Buddhism: A New Approach</w:t>
      </w:r>
      <w:r w:rsidRPr="00634C17">
        <w:rPr>
          <w:sz w:val="20"/>
          <w:lang w:val="en-US"/>
        </w:rPr>
        <w:t>. Richmond, Surry,</w:t>
      </w:r>
      <w:r w:rsidRPr="00634C17">
        <w:rPr>
          <w:spacing w:val="-11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2000.</w:t>
      </w:r>
    </w:p>
    <w:p w14:paraId="5246B048" w14:textId="77777777" w:rsidR="00AE0765" w:rsidRDefault="008B2152">
      <w:pPr>
        <w:spacing w:before="10" w:line="249" w:lineRule="auto"/>
        <w:ind w:left="100" w:right="1054"/>
        <w:rPr>
          <w:sz w:val="20"/>
          <w:lang w:val="en-US"/>
        </w:rPr>
      </w:pPr>
      <w:r w:rsidRPr="00634C17">
        <w:rPr>
          <w:sz w:val="20"/>
          <w:lang w:val="en-US"/>
        </w:rPr>
        <w:t xml:space="preserve">HINNELLS, J., ed. </w:t>
      </w:r>
      <w:r w:rsidRPr="00634C17">
        <w:rPr>
          <w:i/>
          <w:sz w:val="20"/>
          <w:lang w:val="en-US"/>
        </w:rPr>
        <w:t>The Routledge Companion to the Study of Religion</w:t>
      </w:r>
      <w:r w:rsidRPr="00634C17">
        <w:rPr>
          <w:sz w:val="20"/>
          <w:lang w:val="en-US"/>
        </w:rPr>
        <w:t xml:space="preserve">, London: Routledge, 2005. IZUTSU, I. </w:t>
      </w:r>
      <w:r w:rsidRPr="00634C17">
        <w:rPr>
          <w:i/>
          <w:sz w:val="20"/>
          <w:lang w:val="en-US"/>
        </w:rPr>
        <w:t>Toward a Philosophy of Zen Buddhism</w:t>
      </w:r>
      <w:r w:rsidRPr="00634C17">
        <w:rPr>
          <w:sz w:val="20"/>
          <w:lang w:val="en-US"/>
        </w:rPr>
        <w:t>, Boulder: Prajna Press, 1982.</w:t>
      </w:r>
    </w:p>
    <w:p w14:paraId="7CE5A47A" w14:textId="77777777" w:rsidR="00CC6ED2" w:rsidRPr="001567F8" w:rsidRDefault="00CC6ED2" w:rsidP="00CC6ED2">
      <w:pPr>
        <w:pStyle w:val="ListParagraph"/>
        <w:ind w:left="0"/>
        <w:rPr>
          <w:sz w:val="16"/>
          <w:szCs w:val="18"/>
        </w:rPr>
      </w:pPr>
      <w:r w:rsidRPr="001567F8">
        <w:rPr>
          <w:sz w:val="20"/>
          <w:szCs w:val="20"/>
          <w:lang w:val="en-US"/>
        </w:rPr>
        <w:t xml:space="preserve">      </w:t>
      </w:r>
      <w:r w:rsidRPr="001567F8">
        <w:rPr>
          <w:sz w:val="20"/>
          <w:szCs w:val="20"/>
        </w:rPr>
        <w:t xml:space="preserve">JAIN, J.C. </w:t>
      </w:r>
      <w:r w:rsidRPr="001567F8">
        <w:rPr>
          <w:i/>
          <w:sz w:val="20"/>
          <w:szCs w:val="20"/>
        </w:rPr>
        <w:t xml:space="preserve">Vida e obra de Mahavira Vardhamana, </w:t>
      </w:r>
      <w:r w:rsidRPr="001567F8">
        <w:rPr>
          <w:sz w:val="20"/>
          <w:szCs w:val="20"/>
        </w:rPr>
        <w:t>Palas Atena, 1982.</w:t>
      </w:r>
    </w:p>
    <w:p w14:paraId="10E3D2DC" w14:textId="77777777" w:rsidR="00AE0765" w:rsidRPr="00634C17" w:rsidRDefault="008B2152">
      <w:pPr>
        <w:spacing w:before="2" w:line="249" w:lineRule="auto"/>
        <w:ind w:left="100"/>
        <w:rPr>
          <w:b/>
          <w:sz w:val="20"/>
          <w:lang w:val="en-US"/>
        </w:rPr>
      </w:pPr>
      <w:r w:rsidRPr="00634C17">
        <w:rPr>
          <w:sz w:val="20"/>
          <w:lang w:val="en-US"/>
        </w:rPr>
        <w:t xml:space="preserve">KALUPAHANA, D. </w:t>
      </w:r>
      <w:r w:rsidRPr="00634C17">
        <w:rPr>
          <w:i/>
          <w:sz w:val="20"/>
          <w:lang w:val="en-US"/>
        </w:rPr>
        <w:t>A History of Buddhist Philosophy: Continuities and Discontinuities</w:t>
      </w:r>
      <w:r w:rsidRPr="00634C17">
        <w:rPr>
          <w:sz w:val="20"/>
          <w:lang w:val="en-US"/>
        </w:rPr>
        <w:t xml:space="preserve">, Honolulu, 1992. KAPLEAU, P. </w:t>
      </w:r>
      <w:r w:rsidRPr="00634C17">
        <w:rPr>
          <w:i/>
          <w:sz w:val="20"/>
          <w:lang w:val="en-US"/>
        </w:rPr>
        <w:t>The Three Pillars of Zen</w:t>
      </w:r>
      <w:r w:rsidRPr="00634C17">
        <w:rPr>
          <w:sz w:val="20"/>
          <w:lang w:val="en-US"/>
        </w:rPr>
        <w:t xml:space="preserve">, Tokyo, 1970. </w:t>
      </w:r>
      <w:r w:rsidRPr="00634C17">
        <w:rPr>
          <w:b/>
          <w:sz w:val="20"/>
          <w:lang w:val="en-US"/>
        </w:rPr>
        <w:t>BCE</w:t>
      </w:r>
    </w:p>
    <w:p w14:paraId="0F1D0330" w14:textId="77777777" w:rsidR="009706B3" w:rsidRDefault="008B2152" w:rsidP="009706B3">
      <w:pPr>
        <w:spacing w:before="1" w:line="249" w:lineRule="auto"/>
        <w:ind w:left="100"/>
        <w:rPr>
          <w:sz w:val="20"/>
          <w:lang w:val="en-US"/>
        </w:rPr>
      </w:pPr>
      <w:r w:rsidRPr="00634C17">
        <w:rPr>
          <w:sz w:val="20"/>
          <w:lang w:val="en-US"/>
        </w:rPr>
        <w:t xml:space="preserve">KUZNETSOVA, I. ed. </w:t>
      </w:r>
      <w:r w:rsidRPr="00634C17">
        <w:rPr>
          <w:i/>
          <w:sz w:val="20"/>
          <w:lang w:val="en-US"/>
        </w:rPr>
        <w:t>Hindu and Buddhist Ideas in Dialogue: Self and No-Self</w:t>
      </w:r>
      <w:r w:rsidRPr="00634C17">
        <w:rPr>
          <w:sz w:val="20"/>
          <w:lang w:val="en-US"/>
        </w:rPr>
        <w:t xml:space="preserve">, Surrey: Ashgate, 2012. </w:t>
      </w:r>
    </w:p>
    <w:p w14:paraId="671003EE" w14:textId="77777777" w:rsidR="009706B3" w:rsidRPr="001567F8" w:rsidRDefault="009706B3" w:rsidP="009706B3">
      <w:pPr>
        <w:spacing w:before="1" w:line="249" w:lineRule="auto"/>
        <w:ind w:left="100"/>
        <w:rPr>
          <w:b/>
          <w:bCs/>
          <w:sz w:val="20"/>
        </w:rPr>
      </w:pPr>
      <w:r w:rsidRPr="001567F8">
        <w:rPr>
          <w:sz w:val="20"/>
        </w:rPr>
        <w:t xml:space="preserve">LIN, </w:t>
      </w:r>
      <w:r w:rsidRPr="001567F8">
        <w:rPr>
          <w:rStyle w:val="Strong"/>
          <w:b w:val="0"/>
          <w:sz w:val="20"/>
        </w:rPr>
        <w:t>Yutang</w:t>
      </w:r>
      <w:r w:rsidRPr="001567F8">
        <w:rPr>
          <w:sz w:val="20"/>
        </w:rPr>
        <w:t xml:space="preserve">. </w:t>
      </w:r>
      <w:r w:rsidRPr="001567F8">
        <w:rPr>
          <w:i/>
          <w:iCs/>
          <w:sz w:val="20"/>
        </w:rPr>
        <w:t>Sabedoria de Confúcio</w:t>
      </w:r>
      <w:r w:rsidRPr="001567F8">
        <w:rPr>
          <w:sz w:val="20"/>
        </w:rPr>
        <w:t xml:space="preserve">. Rio de janeiro: J Olympio, 1958. </w:t>
      </w:r>
    </w:p>
    <w:p w14:paraId="6C73A3D7" w14:textId="77777777" w:rsidR="009706B3" w:rsidRPr="001567F8" w:rsidRDefault="009706B3" w:rsidP="009706B3">
      <w:pPr>
        <w:contextualSpacing/>
        <w:rPr>
          <w:sz w:val="18"/>
          <w:szCs w:val="20"/>
        </w:rPr>
      </w:pPr>
      <w:r w:rsidRPr="001567F8">
        <w:rPr>
          <w:color w:val="000000"/>
          <w:sz w:val="20"/>
        </w:rPr>
        <w:t xml:space="preserve">_________. </w:t>
      </w:r>
      <w:r w:rsidRPr="001567F8">
        <w:rPr>
          <w:i/>
          <w:iCs/>
          <w:color w:val="000000"/>
          <w:sz w:val="20"/>
        </w:rPr>
        <w:t>Sabedoria da Índia e da China</w:t>
      </w:r>
      <w:r w:rsidRPr="001567F8">
        <w:rPr>
          <w:color w:val="000000"/>
          <w:sz w:val="20"/>
        </w:rPr>
        <w:t>, Rio de Janeiro: Pongetti, 1957.</w:t>
      </w:r>
    </w:p>
    <w:p w14:paraId="2B615BE7" w14:textId="77777777" w:rsidR="00AE0765" w:rsidRPr="00106910" w:rsidRDefault="008B2152">
      <w:pPr>
        <w:spacing w:before="1" w:line="249" w:lineRule="auto"/>
        <w:ind w:left="100"/>
        <w:rPr>
          <w:sz w:val="20"/>
          <w:lang w:val="de-DE"/>
        </w:rPr>
      </w:pPr>
      <w:r w:rsidRPr="00106910">
        <w:rPr>
          <w:sz w:val="20"/>
          <w:lang w:val="de-DE"/>
        </w:rPr>
        <w:t xml:space="preserve">LORENZ, K. </w:t>
      </w:r>
      <w:r w:rsidRPr="00106910">
        <w:rPr>
          <w:i/>
          <w:sz w:val="20"/>
          <w:lang w:val="de-DE"/>
        </w:rPr>
        <w:t>Indische Denker</w:t>
      </w:r>
      <w:r w:rsidRPr="00106910">
        <w:rPr>
          <w:sz w:val="20"/>
          <w:lang w:val="de-DE"/>
        </w:rPr>
        <w:t>, Munique: C.H. Beck, 1998.</w:t>
      </w:r>
    </w:p>
    <w:p w14:paraId="510F7CDE" w14:textId="77777777" w:rsidR="00AE0765" w:rsidRPr="00634C17" w:rsidRDefault="008B2152">
      <w:pPr>
        <w:spacing w:before="2" w:line="249" w:lineRule="auto"/>
        <w:ind w:left="100"/>
        <w:rPr>
          <w:sz w:val="20"/>
          <w:lang w:val="en-US"/>
        </w:rPr>
      </w:pPr>
      <w:r w:rsidRPr="00634C17">
        <w:rPr>
          <w:sz w:val="20"/>
          <w:lang w:val="en-US"/>
        </w:rPr>
        <w:t xml:space="preserve">MALKOVSKY, B.J. (ed.) </w:t>
      </w:r>
      <w:r w:rsidRPr="00634C17">
        <w:rPr>
          <w:i/>
          <w:sz w:val="20"/>
          <w:lang w:val="en-US"/>
        </w:rPr>
        <w:t>New Perspectives on Advaita Vedanta: Essays in Commemoration of Professor Richard de Smet</w:t>
      </w:r>
      <w:r w:rsidRPr="00634C17">
        <w:rPr>
          <w:sz w:val="20"/>
          <w:lang w:val="en-US"/>
        </w:rPr>
        <w:t>, Leiden: Brill, 2000.</w:t>
      </w:r>
    </w:p>
    <w:p w14:paraId="5A362338" w14:textId="77777777" w:rsidR="00AE0765" w:rsidRDefault="008B2152">
      <w:pPr>
        <w:spacing w:before="1"/>
        <w:ind w:left="100"/>
        <w:rPr>
          <w:b/>
          <w:sz w:val="20"/>
        </w:rPr>
      </w:pPr>
      <w:r w:rsidRPr="00634C17">
        <w:rPr>
          <w:sz w:val="20"/>
          <w:lang w:val="en-US"/>
        </w:rPr>
        <w:t xml:space="preserve">MAHADEVAN, TMP. </w:t>
      </w:r>
      <w:r w:rsidRPr="00634C17">
        <w:rPr>
          <w:i/>
          <w:sz w:val="20"/>
          <w:lang w:val="en-US"/>
        </w:rPr>
        <w:t>Invitation to Indian Philosophy</w:t>
      </w:r>
      <w:r w:rsidRPr="00634C17">
        <w:rPr>
          <w:sz w:val="20"/>
          <w:lang w:val="en-US"/>
        </w:rPr>
        <w:t xml:space="preserve">, Delhi: Arnold-Heineman. </w:t>
      </w:r>
      <w:r>
        <w:rPr>
          <w:b/>
          <w:sz w:val="20"/>
        </w:rPr>
        <w:t>BCE</w:t>
      </w:r>
    </w:p>
    <w:p w14:paraId="69F1FBA0" w14:textId="77777777" w:rsidR="00AE0765" w:rsidRDefault="008B2152">
      <w:pPr>
        <w:spacing w:before="10"/>
        <w:ind w:left="100"/>
        <w:rPr>
          <w:sz w:val="20"/>
        </w:rPr>
      </w:pPr>
      <w:r>
        <w:rPr>
          <w:sz w:val="20"/>
        </w:rPr>
        <w:t xml:space="preserve">MAHARSHI, R. </w:t>
      </w:r>
      <w:r>
        <w:rPr>
          <w:i/>
          <w:sz w:val="20"/>
        </w:rPr>
        <w:t>Ensinamentos Espirituais</w:t>
      </w:r>
      <w:r>
        <w:rPr>
          <w:sz w:val="20"/>
        </w:rPr>
        <w:t>, SP: Ed. Cultrix, 1998.</w:t>
      </w:r>
    </w:p>
    <w:p w14:paraId="034F12A1" w14:textId="77777777" w:rsidR="00AE0765" w:rsidRDefault="008B2152">
      <w:pPr>
        <w:pStyle w:val="BodyText"/>
        <w:spacing w:line="249" w:lineRule="auto"/>
        <w:ind w:left="100"/>
      </w:pPr>
      <w:r>
        <w:t xml:space="preserve">MOORE, Charles A. </w:t>
      </w:r>
      <w:r>
        <w:rPr>
          <w:i/>
        </w:rPr>
        <w:t>Filosofia: Oriente e Ocidente</w:t>
      </w:r>
      <w:r>
        <w:t xml:space="preserve">, trad. A.S. dos Santos, São Paulo: Editora Cultrix, 1978. (capítulos 1 e 7-10 disponíveis online: </w:t>
      </w:r>
      <w:hyperlink r:id="rId9">
        <w:r>
          <w:t>http://orientalismo.vilabol.uol.com.br/orientalismo.htm</w:t>
        </w:r>
      </w:hyperlink>
    </w:p>
    <w:p w14:paraId="0B8A5460" w14:textId="77777777" w:rsidR="00AE0765" w:rsidRPr="00634C17" w:rsidRDefault="008B2152">
      <w:pPr>
        <w:tabs>
          <w:tab w:val="left" w:pos="1800"/>
        </w:tabs>
        <w:spacing w:before="2"/>
        <w:ind w:left="100"/>
        <w:rPr>
          <w:b/>
          <w:sz w:val="20"/>
          <w:lang w:val="en-US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Philosophy and culture east and west</w:t>
      </w:r>
      <w:r w:rsidRPr="00634C17">
        <w:rPr>
          <w:sz w:val="20"/>
          <w:lang w:val="en-US"/>
        </w:rPr>
        <w:t>. Honolulu: Univ Hawaii, 1962.</w:t>
      </w:r>
      <w:r w:rsidRPr="00634C17">
        <w:rPr>
          <w:spacing w:val="24"/>
          <w:sz w:val="20"/>
          <w:lang w:val="en-US"/>
        </w:rPr>
        <w:t xml:space="preserve"> </w:t>
      </w:r>
      <w:r w:rsidRPr="00634C17">
        <w:rPr>
          <w:b/>
          <w:sz w:val="20"/>
          <w:lang w:val="en-US"/>
        </w:rPr>
        <w:t>BCE</w:t>
      </w:r>
    </w:p>
    <w:p w14:paraId="54D3AEF5" w14:textId="77777777" w:rsidR="00AE0765" w:rsidRDefault="008B2152">
      <w:pPr>
        <w:tabs>
          <w:tab w:val="left" w:pos="1800"/>
        </w:tabs>
        <w:spacing w:before="10" w:line="249" w:lineRule="auto"/>
        <w:ind w:left="100" w:right="474"/>
        <w:rPr>
          <w:sz w:val="20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>.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(org.)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The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Chinese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Mind: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Essentials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of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Chinese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Philosophy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and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Culture</w:t>
      </w:r>
      <w:r w:rsidRPr="00634C17">
        <w:rPr>
          <w:sz w:val="20"/>
          <w:lang w:val="en-US"/>
        </w:rPr>
        <w:t>,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 xml:space="preserve">Honolulu: Univ. </w:t>
      </w:r>
      <w:r>
        <w:rPr>
          <w:sz w:val="20"/>
        </w:rPr>
        <w:t>Press of Hawaii,</w:t>
      </w:r>
      <w:r>
        <w:rPr>
          <w:spacing w:val="-5"/>
          <w:sz w:val="20"/>
        </w:rPr>
        <w:t xml:space="preserve"> </w:t>
      </w:r>
      <w:r>
        <w:rPr>
          <w:sz w:val="20"/>
        </w:rPr>
        <w:t>1967.</w:t>
      </w:r>
    </w:p>
    <w:p w14:paraId="57EBD3CC" w14:textId="77777777" w:rsidR="00AE0765" w:rsidRPr="00634C17" w:rsidRDefault="008B2152">
      <w:pPr>
        <w:tabs>
          <w:tab w:val="left" w:pos="1800"/>
        </w:tabs>
        <w:spacing w:before="2" w:line="249" w:lineRule="auto"/>
        <w:ind w:left="100" w:right="718"/>
        <w:rPr>
          <w:sz w:val="20"/>
          <w:lang w:val="en-US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634C17">
        <w:rPr>
          <w:sz w:val="20"/>
          <w:lang w:val="en-US"/>
        </w:rPr>
        <w:t>.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(org.)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The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Indian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Mind: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Essentials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of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Indian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Philosophy</w:t>
      </w:r>
      <w:r w:rsidRPr="00634C17">
        <w:rPr>
          <w:i/>
          <w:spacing w:val="-4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and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Culture</w:t>
      </w:r>
      <w:r w:rsidRPr="00634C17">
        <w:rPr>
          <w:sz w:val="20"/>
          <w:lang w:val="en-US"/>
        </w:rPr>
        <w:t>,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Honolulu: East-West Center Press,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1967.</w:t>
      </w:r>
    </w:p>
    <w:p w14:paraId="6A507D1B" w14:textId="14E1889D" w:rsidR="00106910" w:rsidRDefault="008B2152">
      <w:pPr>
        <w:spacing w:before="1" w:line="249" w:lineRule="auto"/>
        <w:ind w:left="100" w:right="565"/>
        <w:rPr>
          <w:sz w:val="20"/>
          <w:lang w:val="en-US"/>
        </w:rPr>
      </w:pPr>
      <w:r w:rsidRPr="00634C17">
        <w:rPr>
          <w:sz w:val="20"/>
          <w:lang w:val="en-US"/>
        </w:rPr>
        <w:t xml:space="preserve">O'FLAHERTY, W., ed. </w:t>
      </w:r>
      <w:r w:rsidRPr="00634C17">
        <w:rPr>
          <w:i/>
          <w:sz w:val="20"/>
          <w:lang w:val="en-US"/>
        </w:rPr>
        <w:t>Karma and Rebirth in Classical Indian Traditions</w:t>
      </w:r>
      <w:r w:rsidRPr="00634C17">
        <w:rPr>
          <w:sz w:val="20"/>
          <w:lang w:val="en-US"/>
        </w:rPr>
        <w:t>, Delhi: Motilal Banarsidass</w:t>
      </w:r>
      <w:r w:rsidR="00106910">
        <w:rPr>
          <w:sz w:val="20"/>
          <w:lang w:val="en-US"/>
        </w:rPr>
        <w:t xml:space="preserve">, </w:t>
      </w:r>
      <w:r w:rsidRPr="00634C17">
        <w:rPr>
          <w:sz w:val="20"/>
          <w:lang w:val="en-US"/>
        </w:rPr>
        <w:t xml:space="preserve">2007. </w:t>
      </w:r>
    </w:p>
    <w:p w14:paraId="757B0256" w14:textId="683D58DC" w:rsidR="00846456" w:rsidRDefault="00846456">
      <w:pPr>
        <w:spacing w:before="1" w:line="249" w:lineRule="auto"/>
        <w:ind w:left="100" w:right="565"/>
        <w:rPr>
          <w:sz w:val="20"/>
          <w:lang w:val="en-US"/>
        </w:rPr>
      </w:pPr>
      <w:r>
        <w:rPr>
          <w:sz w:val="20"/>
          <w:lang w:val="en-US"/>
        </w:rPr>
        <w:t xml:space="preserve">ORGAN, T.W. </w:t>
      </w:r>
      <w:r>
        <w:rPr>
          <w:i/>
          <w:iCs/>
          <w:sz w:val="20"/>
          <w:lang w:val="en-US"/>
        </w:rPr>
        <w:t xml:space="preserve"> The Hindu Quest for the Perfection of Man</w:t>
      </w:r>
      <w:r>
        <w:rPr>
          <w:sz w:val="20"/>
          <w:lang w:val="en-US"/>
        </w:rPr>
        <w:t>, Ohio University, 1970.</w:t>
      </w:r>
    </w:p>
    <w:p w14:paraId="2B42A031" w14:textId="4F8798BD" w:rsidR="00846456" w:rsidRDefault="00846456">
      <w:pPr>
        <w:spacing w:before="1" w:line="249" w:lineRule="auto"/>
        <w:ind w:left="100" w:right="565"/>
        <w:rPr>
          <w:sz w:val="20"/>
          <w:lang w:val="en-US"/>
        </w:rPr>
      </w:pPr>
      <w:r>
        <w:rPr>
          <w:sz w:val="20"/>
          <w:lang w:val="en-US"/>
        </w:rPr>
        <w:t xml:space="preserve">____________.  </w:t>
      </w:r>
      <w:r>
        <w:rPr>
          <w:i/>
          <w:iCs/>
          <w:sz w:val="20"/>
          <w:lang w:val="en-US"/>
        </w:rPr>
        <w:t>Hinduism: Its Historical Deelopment</w:t>
      </w:r>
      <w:r>
        <w:rPr>
          <w:sz w:val="20"/>
          <w:lang w:val="en-US"/>
        </w:rPr>
        <w:t xml:space="preserve">, </w:t>
      </w:r>
      <w:r w:rsidR="001567F8">
        <w:rPr>
          <w:sz w:val="20"/>
          <w:lang w:val="en-US"/>
        </w:rPr>
        <w:t xml:space="preserve">NY: </w:t>
      </w:r>
      <w:r>
        <w:rPr>
          <w:sz w:val="20"/>
          <w:lang w:val="en-US"/>
        </w:rPr>
        <w:t>Barron’s, 1974.</w:t>
      </w:r>
    </w:p>
    <w:p w14:paraId="63FB1B23" w14:textId="1A87E7D4" w:rsidR="00846456" w:rsidRPr="00846456" w:rsidRDefault="00846456">
      <w:pPr>
        <w:spacing w:before="1" w:line="249" w:lineRule="auto"/>
        <w:ind w:left="100" w:right="565"/>
        <w:rPr>
          <w:sz w:val="20"/>
          <w:lang w:val="en-US"/>
        </w:rPr>
      </w:pPr>
      <w:r>
        <w:rPr>
          <w:sz w:val="20"/>
          <w:lang w:val="en-US"/>
        </w:rPr>
        <w:t xml:space="preserve">____________.  </w:t>
      </w:r>
      <w:r>
        <w:rPr>
          <w:i/>
          <w:iCs/>
          <w:sz w:val="20"/>
          <w:lang w:val="en-US"/>
        </w:rPr>
        <w:t>Western Approaches to Eastern Philosophy</w:t>
      </w:r>
      <w:r>
        <w:rPr>
          <w:sz w:val="20"/>
          <w:lang w:val="en-US"/>
        </w:rPr>
        <w:t xml:space="preserve">, Ohio University, 1975. </w:t>
      </w:r>
    </w:p>
    <w:p w14:paraId="0D290BC2" w14:textId="5DDFB5DB" w:rsidR="00AE0765" w:rsidRPr="00106910" w:rsidRDefault="008B2152">
      <w:pPr>
        <w:spacing w:before="1" w:line="249" w:lineRule="auto"/>
        <w:ind w:left="100" w:right="565"/>
        <w:rPr>
          <w:b/>
          <w:sz w:val="20"/>
          <w:lang w:val="en-US"/>
        </w:rPr>
      </w:pPr>
      <w:r w:rsidRPr="00846456">
        <w:rPr>
          <w:sz w:val="20"/>
          <w:lang w:val="en-US"/>
        </w:rPr>
        <w:t xml:space="preserve">PANNIKAR, R. </w:t>
      </w:r>
      <w:r w:rsidRPr="00846456">
        <w:rPr>
          <w:i/>
          <w:sz w:val="20"/>
          <w:lang w:val="en-US"/>
        </w:rPr>
        <w:t>Experiencia filosófica de la Índia</w:t>
      </w:r>
      <w:r w:rsidRPr="00846456">
        <w:rPr>
          <w:sz w:val="20"/>
          <w:lang w:val="en-US"/>
        </w:rPr>
        <w:t xml:space="preserve">. </w:t>
      </w:r>
      <w:r w:rsidRPr="00106910">
        <w:rPr>
          <w:sz w:val="20"/>
          <w:lang w:val="en-US"/>
        </w:rPr>
        <w:t xml:space="preserve">Madrid: Trotta. </w:t>
      </w:r>
      <w:r w:rsidRPr="00106910">
        <w:rPr>
          <w:b/>
          <w:sz w:val="20"/>
          <w:lang w:val="en-US"/>
        </w:rPr>
        <w:t>BCE</w:t>
      </w:r>
    </w:p>
    <w:p w14:paraId="7AB4D25C" w14:textId="77777777" w:rsidR="00AE0765" w:rsidRPr="00634C17" w:rsidRDefault="008B2152">
      <w:pPr>
        <w:tabs>
          <w:tab w:val="left" w:pos="1300"/>
        </w:tabs>
        <w:spacing w:before="2" w:line="249" w:lineRule="auto"/>
        <w:ind w:left="100" w:right="901"/>
        <w:rPr>
          <w:sz w:val="20"/>
          <w:lang w:val="en-US"/>
        </w:rPr>
      </w:pPr>
      <w:r w:rsidRPr="00106910">
        <w:rPr>
          <w:sz w:val="20"/>
          <w:u w:val="single"/>
          <w:lang w:val="en-US"/>
        </w:rPr>
        <w:t xml:space="preserve"> </w:t>
      </w:r>
      <w:r w:rsidRPr="00106910">
        <w:rPr>
          <w:sz w:val="20"/>
          <w:u w:val="single"/>
          <w:lang w:val="en-US"/>
        </w:rPr>
        <w:tab/>
      </w:r>
      <w:r>
        <w:rPr>
          <w:sz w:val="20"/>
        </w:rPr>
        <w:t xml:space="preserve">. "Religion, Filosofia y Cultura", online: </w:t>
      </w:r>
      <w:hyperlink r:id="rId10">
        <w:r>
          <w:rPr>
            <w:sz w:val="20"/>
          </w:rPr>
          <w:t>http://them.polylog.org/1/fpr-es.htm</w:t>
        </w:r>
      </w:hyperlink>
      <w:r>
        <w:rPr>
          <w:sz w:val="20"/>
        </w:rPr>
        <w:t xml:space="preserve"> POCESKI,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Introdução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religiões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chinesas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trad.</w:t>
      </w:r>
      <w:r>
        <w:rPr>
          <w:spacing w:val="-4"/>
          <w:sz w:val="20"/>
        </w:rPr>
        <w:t xml:space="preserve"> </w:t>
      </w:r>
      <w:r w:rsidRPr="00634C17">
        <w:rPr>
          <w:sz w:val="20"/>
          <w:lang w:val="en-US"/>
        </w:rPr>
        <w:t>M.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Epstein,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São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Paulo: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Editora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UNESP,</w:t>
      </w:r>
      <w:r w:rsidRPr="00634C17">
        <w:rPr>
          <w:spacing w:val="-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 xml:space="preserve">2012. POTTER, K. </w:t>
      </w:r>
      <w:r w:rsidRPr="00634C17">
        <w:rPr>
          <w:i/>
          <w:sz w:val="20"/>
          <w:lang w:val="en-US"/>
        </w:rPr>
        <w:t>Presuppositions of India's Philosophies</w:t>
      </w:r>
      <w:r w:rsidRPr="00634C17">
        <w:rPr>
          <w:sz w:val="20"/>
          <w:lang w:val="en-US"/>
        </w:rPr>
        <w:t>, Delhi: Motilal Banarsidass,</w:t>
      </w:r>
      <w:r w:rsidRPr="00634C17">
        <w:rPr>
          <w:spacing w:val="-24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1991.</w:t>
      </w:r>
    </w:p>
    <w:p w14:paraId="05F71F2B" w14:textId="77777777" w:rsidR="00AE0765" w:rsidRPr="00634C17" w:rsidRDefault="008B2152">
      <w:pPr>
        <w:spacing w:before="3"/>
        <w:ind w:left="100"/>
        <w:rPr>
          <w:b/>
          <w:sz w:val="20"/>
          <w:lang w:val="en-US"/>
        </w:rPr>
      </w:pPr>
      <w:r w:rsidRPr="00634C17">
        <w:rPr>
          <w:sz w:val="20"/>
          <w:lang w:val="en-US"/>
        </w:rPr>
        <w:t xml:space="preserve">RADHAKRISHNAN, S. e MOORE, C. </w:t>
      </w:r>
      <w:r w:rsidRPr="00634C17">
        <w:rPr>
          <w:i/>
          <w:sz w:val="20"/>
          <w:lang w:val="en-US"/>
        </w:rPr>
        <w:t>A Sourcebook in Indian Philosophy</w:t>
      </w:r>
      <w:r w:rsidRPr="00634C17">
        <w:rPr>
          <w:sz w:val="20"/>
          <w:lang w:val="en-US"/>
        </w:rPr>
        <w:t xml:space="preserve">, Princeton: PUP, 1957. </w:t>
      </w:r>
      <w:r w:rsidRPr="00634C17">
        <w:rPr>
          <w:b/>
          <w:sz w:val="20"/>
          <w:lang w:val="en-US"/>
        </w:rPr>
        <w:t>BCE</w:t>
      </w:r>
    </w:p>
    <w:p w14:paraId="74735EF4" w14:textId="77777777" w:rsidR="00AE0765" w:rsidRPr="00634C17" w:rsidRDefault="008B2152">
      <w:pPr>
        <w:tabs>
          <w:tab w:val="left" w:pos="2000"/>
        </w:tabs>
        <w:spacing w:before="10"/>
        <w:ind w:left="100"/>
        <w:rPr>
          <w:b/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The Hindu View of Life</w:t>
      </w:r>
      <w:r w:rsidRPr="00634C17">
        <w:rPr>
          <w:sz w:val="20"/>
          <w:lang w:val="en-US"/>
        </w:rPr>
        <w:t>, London: Allen &amp; Unwin, 1960.</w:t>
      </w:r>
      <w:r w:rsidRPr="00634C17">
        <w:rPr>
          <w:spacing w:val="32"/>
          <w:sz w:val="20"/>
          <w:lang w:val="en-US"/>
        </w:rPr>
        <w:t xml:space="preserve"> </w:t>
      </w:r>
      <w:r w:rsidRPr="00634C17">
        <w:rPr>
          <w:b/>
          <w:sz w:val="20"/>
          <w:lang w:val="en-US"/>
        </w:rPr>
        <w:t>BCE</w:t>
      </w:r>
    </w:p>
    <w:p w14:paraId="090EA889" w14:textId="77777777" w:rsidR="00AE0765" w:rsidRDefault="008B2152">
      <w:pPr>
        <w:tabs>
          <w:tab w:val="left" w:pos="2000"/>
        </w:tabs>
        <w:spacing w:before="10"/>
        <w:ind w:left="100"/>
        <w:rPr>
          <w:b/>
          <w:sz w:val="20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Indian Philosophy</w:t>
      </w:r>
      <w:r w:rsidRPr="00634C17">
        <w:rPr>
          <w:sz w:val="20"/>
          <w:lang w:val="en-US"/>
        </w:rPr>
        <w:t>, London: Allen &amp; Unwin, 1962.</w:t>
      </w:r>
      <w:r w:rsidRPr="00634C17">
        <w:rPr>
          <w:spacing w:val="36"/>
          <w:sz w:val="20"/>
          <w:lang w:val="en-US"/>
        </w:rPr>
        <w:t xml:space="preserve"> </w:t>
      </w:r>
      <w:r>
        <w:rPr>
          <w:b/>
          <w:sz w:val="20"/>
        </w:rPr>
        <w:t>BCE</w:t>
      </w:r>
    </w:p>
    <w:p w14:paraId="126446D8" w14:textId="77777777" w:rsidR="00AE0765" w:rsidRDefault="008B2152">
      <w:pPr>
        <w:pStyle w:val="BodyText"/>
        <w:spacing w:line="249" w:lineRule="auto"/>
        <w:ind w:left="100"/>
      </w:pPr>
      <w:r>
        <w:t xml:space="preserve">RAHULA, Walpola. </w:t>
      </w:r>
      <w:r>
        <w:rPr>
          <w:i/>
        </w:rPr>
        <w:t>O ensinamento de Buda</w:t>
      </w:r>
      <w:r>
        <w:t xml:space="preserve">, Editorial Estampa, 2005. (versão digital do texto original em inglês disponível aqui: </w:t>
      </w:r>
      <w:hyperlink r:id="rId11">
        <w:r>
          <w:t>http://sites.google.com/site/rahulawhatthebuddha/)</w:t>
        </w:r>
      </w:hyperlink>
    </w:p>
    <w:p w14:paraId="2BFE935A" w14:textId="77777777" w:rsidR="00AE0765" w:rsidRPr="00634C17" w:rsidRDefault="008B2152">
      <w:pPr>
        <w:spacing w:before="1"/>
        <w:ind w:left="100"/>
        <w:rPr>
          <w:sz w:val="20"/>
          <w:lang w:val="en-US"/>
        </w:rPr>
      </w:pPr>
      <w:r w:rsidRPr="00634C17">
        <w:rPr>
          <w:sz w:val="20"/>
          <w:lang w:val="en-US"/>
        </w:rPr>
        <w:t xml:space="preserve">RAMBACHAN, A. </w:t>
      </w:r>
      <w:r w:rsidRPr="00634C17">
        <w:rPr>
          <w:i/>
          <w:sz w:val="20"/>
          <w:lang w:val="en-US"/>
        </w:rPr>
        <w:t>The Advaita Worldview: God, World and Humanity</w:t>
      </w:r>
      <w:r w:rsidRPr="00634C17">
        <w:rPr>
          <w:sz w:val="20"/>
          <w:lang w:val="en-US"/>
        </w:rPr>
        <w:t>, State Univ. of NY Press, 2006.</w:t>
      </w:r>
    </w:p>
    <w:p w14:paraId="6067B717" w14:textId="77777777" w:rsidR="00AE0765" w:rsidRDefault="008B2152">
      <w:pPr>
        <w:spacing w:before="81" w:line="261" w:lineRule="auto"/>
        <w:ind w:left="100" w:right="565"/>
      </w:pPr>
      <w:r>
        <w:rPr>
          <w:sz w:val="20"/>
        </w:rPr>
        <w:t xml:space="preserve">RIVIERE, J. </w:t>
      </w:r>
      <w:r>
        <w:rPr>
          <w:i/>
          <w:sz w:val="20"/>
        </w:rPr>
        <w:t xml:space="preserve">Oriente, Ocidente </w:t>
      </w:r>
      <w:r>
        <w:rPr>
          <w:sz w:val="20"/>
        </w:rPr>
        <w:t xml:space="preserve">online: </w:t>
      </w:r>
      <w:hyperlink r:id="rId12">
        <w:r>
          <w:rPr>
            <w:sz w:val="20"/>
          </w:rPr>
          <w:t>http://orientalismo.vilabol.uol.com.br/orientalismo.htm</w:t>
        </w:r>
      </w:hyperlink>
      <w:r>
        <w:rPr>
          <w:sz w:val="20"/>
        </w:rPr>
        <w:t xml:space="preserve"> SANTOS, Sérgio LH, </w:t>
      </w:r>
      <w:r>
        <w:rPr>
          <w:i/>
          <w:sz w:val="20"/>
        </w:rPr>
        <w:t>Yoga, Samkhya e Tantra</w:t>
      </w:r>
      <w:r>
        <w:rPr>
          <w:sz w:val="20"/>
        </w:rPr>
        <w:t>, SP: Ed União nacional de Yôga 1995, 4a ed</w:t>
      </w:r>
      <w:r>
        <w:t>.</w:t>
      </w:r>
    </w:p>
    <w:p w14:paraId="05E7CD91" w14:textId="77777777" w:rsidR="00AE0765" w:rsidRPr="00634C17" w:rsidRDefault="008B2152">
      <w:pPr>
        <w:spacing w:line="214" w:lineRule="exact"/>
        <w:ind w:left="100"/>
        <w:rPr>
          <w:sz w:val="20"/>
          <w:lang w:val="en-US"/>
        </w:rPr>
      </w:pPr>
      <w:r w:rsidRPr="00634C17">
        <w:rPr>
          <w:sz w:val="20"/>
          <w:lang w:val="en-US"/>
        </w:rPr>
        <w:t xml:space="preserve">SCHARFSTEIN, B.A. </w:t>
      </w:r>
      <w:r w:rsidRPr="00634C17">
        <w:rPr>
          <w:i/>
          <w:sz w:val="20"/>
          <w:lang w:val="en-US"/>
        </w:rPr>
        <w:t>A Comparative History of World Philosophy: from the Upanishads to Kant</w:t>
      </w:r>
      <w:r w:rsidRPr="00634C17">
        <w:rPr>
          <w:sz w:val="20"/>
          <w:lang w:val="en-US"/>
        </w:rPr>
        <w:t>, Albany:</w:t>
      </w:r>
    </w:p>
    <w:p w14:paraId="28C5EFD8" w14:textId="77777777" w:rsidR="00AE0765" w:rsidRPr="00634C17" w:rsidRDefault="008B2152">
      <w:pPr>
        <w:pStyle w:val="BodyText"/>
        <w:ind w:left="100"/>
        <w:rPr>
          <w:lang w:val="en-US"/>
        </w:rPr>
      </w:pPr>
      <w:r w:rsidRPr="00634C17">
        <w:rPr>
          <w:lang w:val="en-US"/>
        </w:rPr>
        <w:lastRenderedPageBreak/>
        <w:t>State Univ. of NY Press, 1998.</w:t>
      </w:r>
    </w:p>
    <w:p w14:paraId="4C8F05D6" w14:textId="77777777" w:rsidR="00AE0765" w:rsidRPr="00634C17" w:rsidRDefault="008B2152">
      <w:pPr>
        <w:pStyle w:val="BodyText"/>
        <w:tabs>
          <w:tab w:val="left" w:pos="1900"/>
        </w:tabs>
        <w:spacing w:line="249" w:lineRule="auto"/>
        <w:ind w:left="100" w:right="1949"/>
        <w:rPr>
          <w:lang w:val="en-US"/>
        </w:rPr>
      </w:pPr>
      <w:r w:rsidRPr="00634C17">
        <w:rPr>
          <w:u w:val="single"/>
          <w:lang w:val="en-US"/>
        </w:rPr>
        <w:t xml:space="preserve"> </w:t>
      </w:r>
      <w:r w:rsidRPr="00634C17">
        <w:rPr>
          <w:u w:val="single"/>
          <w:lang w:val="en-US"/>
        </w:rPr>
        <w:tab/>
      </w:r>
      <w:r w:rsidRPr="00634C17">
        <w:rPr>
          <w:lang w:val="en-US"/>
        </w:rPr>
        <w:t>.</w:t>
      </w:r>
      <w:r w:rsidRPr="00634C17">
        <w:rPr>
          <w:spacing w:val="-6"/>
          <w:lang w:val="en-US"/>
        </w:rPr>
        <w:t xml:space="preserve"> </w:t>
      </w:r>
      <w:r w:rsidRPr="00634C17">
        <w:rPr>
          <w:lang w:val="en-US"/>
        </w:rPr>
        <w:t>"The</w:t>
      </w:r>
      <w:r w:rsidRPr="00634C17">
        <w:rPr>
          <w:spacing w:val="-5"/>
          <w:lang w:val="en-US"/>
        </w:rPr>
        <w:t xml:space="preserve"> </w:t>
      </w:r>
      <w:r w:rsidRPr="00634C17">
        <w:rPr>
          <w:lang w:val="en-US"/>
        </w:rPr>
        <w:t>Western</w:t>
      </w:r>
      <w:r w:rsidRPr="00634C17">
        <w:rPr>
          <w:spacing w:val="-5"/>
          <w:lang w:val="en-US"/>
        </w:rPr>
        <w:t xml:space="preserve"> </w:t>
      </w:r>
      <w:r w:rsidRPr="00634C17">
        <w:rPr>
          <w:lang w:val="en-US"/>
        </w:rPr>
        <w:t>Blindness</w:t>
      </w:r>
      <w:r w:rsidRPr="00634C17">
        <w:rPr>
          <w:spacing w:val="-6"/>
          <w:lang w:val="en-US"/>
        </w:rPr>
        <w:t xml:space="preserve"> </w:t>
      </w:r>
      <w:r w:rsidRPr="00634C17">
        <w:rPr>
          <w:lang w:val="en-US"/>
        </w:rPr>
        <w:t>to</w:t>
      </w:r>
      <w:r w:rsidRPr="00634C17">
        <w:rPr>
          <w:spacing w:val="-5"/>
          <w:lang w:val="en-US"/>
        </w:rPr>
        <w:t xml:space="preserve"> </w:t>
      </w:r>
      <w:r w:rsidRPr="00634C17">
        <w:rPr>
          <w:lang w:val="en-US"/>
        </w:rPr>
        <w:t>Non-Western</w:t>
      </w:r>
      <w:r w:rsidRPr="00634C17">
        <w:rPr>
          <w:spacing w:val="-5"/>
          <w:lang w:val="en-US"/>
        </w:rPr>
        <w:t xml:space="preserve"> </w:t>
      </w:r>
      <w:r w:rsidRPr="00634C17">
        <w:rPr>
          <w:lang w:val="en-US"/>
        </w:rPr>
        <w:t>Philosophies",</w:t>
      </w:r>
      <w:r w:rsidRPr="00634C17">
        <w:rPr>
          <w:spacing w:val="-6"/>
          <w:lang w:val="en-US"/>
        </w:rPr>
        <w:t xml:space="preserve"> </w:t>
      </w:r>
      <w:r w:rsidRPr="00634C17">
        <w:rPr>
          <w:lang w:val="en-US"/>
        </w:rPr>
        <w:t>online:</w:t>
      </w:r>
      <w:hyperlink r:id="rId13">
        <w:r w:rsidRPr="00634C17">
          <w:rPr>
            <w:lang w:val="en-US"/>
          </w:rPr>
          <w:t xml:space="preserve"> http://www.bu.edu/wcp/Papers/Comp/CompScha.htm</w:t>
        </w:r>
      </w:hyperlink>
    </w:p>
    <w:p w14:paraId="25DFD0D0" w14:textId="77777777" w:rsidR="00AE0765" w:rsidRPr="00634C17" w:rsidRDefault="008B2152">
      <w:pPr>
        <w:spacing w:before="2" w:line="249" w:lineRule="auto"/>
        <w:ind w:left="100" w:right="1592"/>
        <w:rPr>
          <w:sz w:val="20"/>
          <w:lang w:val="en-US"/>
        </w:rPr>
      </w:pPr>
      <w:r w:rsidRPr="00634C17">
        <w:rPr>
          <w:sz w:val="20"/>
          <w:lang w:val="en-US"/>
        </w:rPr>
        <w:t xml:space="preserve">SIDERITS, M. </w:t>
      </w:r>
      <w:r w:rsidRPr="00634C17">
        <w:rPr>
          <w:i/>
          <w:sz w:val="20"/>
          <w:lang w:val="en-US"/>
        </w:rPr>
        <w:t>Personal Identity and Buddhist Philosophy: Empty Persons</w:t>
      </w:r>
      <w:r w:rsidRPr="00634C17">
        <w:rPr>
          <w:sz w:val="20"/>
          <w:lang w:val="en-US"/>
        </w:rPr>
        <w:t xml:space="preserve">, Ashgate, 2003. SMART, N. </w:t>
      </w:r>
      <w:r w:rsidRPr="00634C17">
        <w:rPr>
          <w:i/>
          <w:sz w:val="20"/>
          <w:lang w:val="en-US"/>
        </w:rPr>
        <w:t>Doctrine and Argument in Indian Philosophy</w:t>
      </w:r>
      <w:r w:rsidRPr="00634C17">
        <w:rPr>
          <w:sz w:val="20"/>
          <w:lang w:val="en-US"/>
        </w:rPr>
        <w:t>, London: Allen &amp; Unwin, 1964.</w:t>
      </w:r>
    </w:p>
    <w:p w14:paraId="165A8EE3" w14:textId="77777777" w:rsidR="00AE0765" w:rsidRPr="00634C17" w:rsidRDefault="008B2152">
      <w:pPr>
        <w:tabs>
          <w:tab w:val="left" w:pos="1000"/>
        </w:tabs>
        <w:spacing w:before="1"/>
        <w:ind w:left="100"/>
        <w:rPr>
          <w:b/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The Religious Experience</w:t>
      </w:r>
      <w:r w:rsidRPr="00634C17">
        <w:rPr>
          <w:sz w:val="20"/>
          <w:lang w:val="en-US"/>
        </w:rPr>
        <w:t>, NJ: Prentice Hall, 1996.</w:t>
      </w:r>
      <w:r w:rsidRPr="00634C17">
        <w:rPr>
          <w:spacing w:val="38"/>
          <w:sz w:val="20"/>
          <w:lang w:val="en-US"/>
        </w:rPr>
        <w:t xml:space="preserve"> </w:t>
      </w:r>
      <w:r w:rsidRPr="00634C17">
        <w:rPr>
          <w:b/>
          <w:sz w:val="20"/>
          <w:lang w:val="en-US"/>
        </w:rPr>
        <w:t>BCE</w:t>
      </w:r>
    </w:p>
    <w:p w14:paraId="2B284D58" w14:textId="77777777" w:rsidR="00AE0765" w:rsidRPr="00634C17" w:rsidRDefault="008B2152">
      <w:pPr>
        <w:tabs>
          <w:tab w:val="left" w:pos="1000"/>
        </w:tabs>
        <w:spacing w:before="10" w:line="249" w:lineRule="auto"/>
        <w:ind w:left="100" w:right="3105"/>
        <w:rPr>
          <w:b/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World Philosophies</w:t>
      </w:r>
      <w:r w:rsidRPr="00634C17">
        <w:rPr>
          <w:sz w:val="20"/>
          <w:lang w:val="en-US"/>
        </w:rPr>
        <w:t xml:space="preserve">, 2. ed., London: Routledge, 2005. </w:t>
      </w:r>
      <w:r>
        <w:rPr>
          <w:sz w:val="20"/>
        </w:rPr>
        <w:t xml:space="preserve">SMITH, Huston. </w:t>
      </w:r>
      <w:r>
        <w:rPr>
          <w:i/>
          <w:sz w:val="20"/>
        </w:rPr>
        <w:t>As religiões do mundo</w:t>
      </w:r>
      <w:r>
        <w:rPr>
          <w:sz w:val="20"/>
        </w:rPr>
        <w:t>, São Paulo: Cultrix, 2001.</w:t>
      </w:r>
      <w:r>
        <w:rPr>
          <w:spacing w:val="6"/>
          <w:sz w:val="20"/>
        </w:rPr>
        <w:t xml:space="preserve"> </w:t>
      </w:r>
      <w:r w:rsidRPr="00634C17">
        <w:rPr>
          <w:b/>
          <w:sz w:val="20"/>
          <w:lang w:val="en-US"/>
        </w:rPr>
        <w:t>BCE</w:t>
      </w:r>
    </w:p>
    <w:p w14:paraId="442BE942" w14:textId="77777777" w:rsidR="00AE0765" w:rsidRPr="00634C17" w:rsidRDefault="008B2152">
      <w:pPr>
        <w:tabs>
          <w:tab w:val="left" w:pos="1300"/>
        </w:tabs>
        <w:spacing w:before="2"/>
        <w:ind w:left="100"/>
        <w:rPr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i/>
          <w:sz w:val="20"/>
          <w:lang w:val="en-US"/>
        </w:rPr>
        <w:t>. Forgotten Truth</w:t>
      </w:r>
      <w:r w:rsidRPr="00634C17">
        <w:rPr>
          <w:sz w:val="20"/>
          <w:lang w:val="en-US"/>
        </w:rPr>
        <w:t>, New York: Harper &amp; Row,</w:t>
      </w:r>
      <w:r w:rsidRPr="00634C17">
        <w:rPr>
          <w:spacing w:val="-11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1976.</w:t>
      </w:r>
    </w:p>
    <w:p w14:paraId="63A05CF8" w14:textId="77777777" w:rsidR="00AE0765" w:rsidRPr="00634C17" w:rsidRDefault="008B2152">
      <w:pPr>
        <w:tabs>
          <w:tab w:val="left" w:pos="1300"/>
        </w:tabs>
        <w:spacing w:before="10" w:line="249" w:lineRule="auto"/>
        <w:ind w:left="100" w:right="2884"/>
        <w:rPr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Essays on World Religion</w:t>
      </w:r>
      <w:r w:rsidRPr="00634C17">
        <w:rPr>
          <w:sz w:val="20"/>
          <w:lang w:val="en-US"/>
        </w:rPr>
        <w:t>, New York: Paragon, 1995. SORABJI,</w:t>
      </w:r>
      <w:r w:rsidRPr="00634C17">
        <w:rPr>
          <w:spacing w:val="-6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R.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Self: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Ancient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and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Modern</w:t>
      </w:r>
      <w:r w:rsidRPr="00634C17">
        <w:rPr>
          <w:i/>
          <w:spacing w:val="-5"/>
          <w:sz w:val="20"/>
          <w:lang w:val="en-US"/>
        </w:rPr>
        <w:t xml:space="preserve"> </w:t>
      </w:r>
      <w:r w:rsidRPr="00634C17">
        <w:rPr>
          <w:i/>
          <w:sz w:val="20"/>
          <w:lang w:val="en-US"/>
        </w:rPr>
        <w:t>Insights</w:t>
      </w:r>
      <w:r w:rsidRPr="00634C17">
        <w:rPr>
          <w:sz w:val="20"/>
          <w:lang w:val="en-US"/>
        </w:rPr>
        <w:t>,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Oxford: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Clarendon,</w:t>
      </w:r>
      <w:r w:rsidRPr="00634C17">
        <w:rPr>
          <w:spacing w:val="-5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 xml:space="preserve">2006. STCHERBATSKY, Th. </w:t>
      </w:r>
      <w:r w:rsidRPr="00634C17">
        <w:rPr>
          <w:i/>
          <w:sz w:val="20"/>
          <w:lang w:val="en-US"/>
        </w:rPr>
        <w:t>Buddhist Logic</w:t>
      </w:r>
      <w:r w:rsidRPr="00634C17">
        <w:rPr>
          <w:sz w:val="20"/>
          <w:lang w:val="en-US"/>
        </w:rPr>
        <w:t xml:space="preserve">, 2 vols., New York: Dover, 1962. STODDART, W. </w:t>
      </w:r>
      <w:r w:rsidRPr="00634C17">
        <w:rPr>
          <w:i/>
          <w:sz w:val="20"/>
          <w:lang w:val="en-US"/>
        </w:rPr>
        <w:t>O budísmo</w:t>
      </w:r>
      <w:r w:rsidRPr="00634C17">
        <w:rPr>
          <w:sz w:val="20"/>
          <w:lang w:val="en-US"/>
        </w:rPr>
        <w:t>, Nova Era,</w:t>
      </w:r>
      <w:r w:rsidRPr="00634C17">
        <w:rPr>
          <w:spacing w:val="-10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2014.</w:t>
      </w:r>
    </w:p>
    <w:p w14:paraId="1A1B87B0" w14:textId="77777777" w:rsidR="00AE0765" w:rsidRDefault="008B2152">
      <w:pPr>
        <w:tabs>
          <w:tab w:val="left" w:pos="1400"/>
        </w:tabs>
        <w:spacing w:before="3"/>
        <w:ind w:left="100"/>
        <w:rPr>
          <w:sz w:val="20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O hinduismo</w:t>
      </w:r>
      <w:r>
        <w:rPr>
          <w:sz w:val="20"/>
        </w:rPr>
        <w:t>, Ibrasa,</w:t>
      </w:r>
      <w:r>
        <w:rPr>
          <w:spacing w:val="-5"/>
          <w:sz w:val="20"/>
        </w:rPr>
        <w:t xml:space="preserve"> </w:t>
      </w:r>
      <w:r>
        <w:rPr>
          <w:sz w:val="20"/>
        </w:rPr>
        <w:t>2013.</w:t>
      </w:r>
    </w:p>
    <w:p w14:paraId="2D312C80" w14:textId="77777777" w:rsidR="00CC6ED2" w:rsidRPr="00CC6ED2" w:rsidRDefault="00CC6ED2" w:rsidP="00CC6ED2">
      <w:pPr>
        <w:pStyle w:val="ListParagraph"/>
        <w:ind w:left="0"/>
        <w:rPr>
          <w:szCs w:val="24"/>
        </w:rPr>
      </w:pPr>
      <w:r>
        <w:rPr>
          <w:sz w:val="24"/>
          <w:szCs w:val="24"/>
        </w:rPr>
        <w:t xml:space="preserve">      </w:t>
      </w:r>
      <w:r w:rsidRPr="00CC6ED2">
        <w:rPr>
          <w:szCs w:val="24"/>
        </w:rPr>
        <w:t xml:space="preserve">SUZUKI, D.T. </w:t>
      </w:r>
      <w:r w:rsidRPr="00CC6ED2">
        <w:rPr>
          <w:i/>
          <w:szCs w:val="24"/>
        </w:rPr>
        <w:t xml:space="preserve"> Introdução ao zen-budismo</w:t>
      </w:r>
      <w:r w:rsidRPr="00CC6ED2">
        <w:rPr>
          <w:szCs w:val="24"/>
        </w:rPr>
        <w:t>, Pensamento, 1993.</w:t>
      </w:r>
    </w:p>
    <w:p w14:paraId="528501DE" w14:textId="77777777" w:rsidR="00CC6ED2" w:rsidRPr="00CC6ED2" w:rsidRDefault="00CC6ED2" w:rsidP="00CC6ED2">
      <w:pPr>
        <w:pStyle w:val="ListParagraph"/>
        <w:ind w:left="0"/>
        <w:rPr>
          <w:sz w:val="18"/>
        </w:rPr>
      </w:pPr>
      <w:r w:rsidRPr="00CC6ED2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CC6ED2">
        <w:rPr>
          <w:szCs w:val="24"/>
        </w:rPr>
        <w:t xml:space="preserve">SUZUKI, Shunryu. </w:t>
      </w:r>
      <w:r w:rsidRPr="00CC6ED2">
        <w:rPr>
          <w:i/>
          <w:szCs w:val="24"/>
        </w:rPr>
        <w:t>Mente Zen, mente de principiante</w:t>
      </w:r>
      <w:r w:rsidRPr="00CC6ED2">
        <w:rPr>
          <w:szCs w:val="24"/>
        </w:rPr>
        <w:t>. Palas Athena, 1994.</w:t>
      </w:r>
    </w:p>
    <w:p w14:paraId="53A5738B" w14:textId="77777777" w:rsidR="00AE0765" w:rsidRDefault="008B2152">
      <w:pPr>
        <w:spacing w:before="10" w:line="249" w:lineRule="auto"/>
        <w:ind w:left="100"/>
        <w:rPr>
          <w:sz w:val="20"/>
        </w:rPr>
      </w:pPr>
      <w:r>
        <w:rPr>
          <w:sz w:val="20"/>
        </w:rPr>
        <w:t xml:space="preserve">TAIMINI, I.K. </w:t>
      </w:r>
      <w:r>
        <w:rPr>
          <w:i/>
          <w:sz w:val="20"/>
        </w:rPr>
        <w:t>A Ciência do Yoga, Comentários sobre as Yoga-Sutras de Patanjali</w:t>
      </w:r>
      <w:r>
        <w:rPr>
          <w:sz w:val="20"/>
        </w:rPr>
        <w:t>, Brasília: Ed. Teosófica, 1996.</w:t>
      </w:r>
    </w:p>
    <w:p w14:paraId="0D4E89CB" w14:textId="6A24BA17" w:rsidR="00AE0765" w:rsidRDefault="008B2152">
      <w:pPr>
        <w:spacing w:before="2"/>
        <w:ind w:left="100"/>
        <w:rPr>
          <w:sz w:val="20"/>
        </w:rPr>
      </w:pPr>
      <w:r>
        <w:rPr>
          <w:sz w:val="20"/>
        </w:rPr>
        <w:t xml:space="preserve">TINOCO, C. </w:t>
      </w:r>
      <w:r>
        <w:rPr>
          <w:i/>
          <w:sz w:val="20"/>
        </w:rPr>
        <w:t>O pensamento védico</w:t>
      </w:r>
      <w:r>
        <w:rPr>
          <w:sz w:val="20"/>
        </w:rPr>
        <w:t>. São Paulo: Ibrasa, 1996.</w:t>
      </w:r>
    </w:p>
    <w:p w14:paraId="1E03ED8F" w14:textId="62AE717A" w:rsidR="00106910" w:rsidRPr="00106910" w:rsidRDefault="00106910">
      <w:pPr>
        <w:spacing w:before="2"/>
        <w:ind w:left="100"/>
        <w:rPr>
          <w:sz w:val="20"/>
          <w:lang w:val="en-US"/>
        </w:rPr>
      </w:pPr>
      <w:r w:rsidRPr="00106910">
        <w:rPr>
          <w:sz w:val="20"/>
          <w:lang w:val="en-US"/>
        </w:rPr>
        <w:t xml:space="preserve">WALKER, B. </w:t>
      </w:r>
      <w:r w:rsidRPr="00106910">
        <w:rPr>
          <w:i/>
          <w:iCs/>
          <w:sz w:val="20"/>
          <w:lang w:val="en-US"/>
        </w:rPr>
        <w:t>The H</w:t>
      </w:r>
      <w:r>
        <w:rPr>
          <w:i/>
          <w:iCs/>
          <w:sz w:val="20"/>
          <w:lang w:val="en-US"/>
        </w:rPr>
        <w:t>indu World</w:t>
      </w:r>
      <w:r>
        <w:rPr>
          <w:sz w:val="20"/>
          <w:lang w:val="en-US"/>
        </w:rPr>
        <w:t>, 2 vol., Fred. Praeger, NY, 1968.</w:t>
      </w:r>
    </w:p>
    <w:p w14:paraId="1908F29C" w14:textId="77777777" w:rsidR="00AE0765" w:rsidRPr="00634C17" w:rsidRDefault="008B2152">
      <w:pPr>
        <w:spacing w:before="10"/>
        <w:ind w:left="100"/>
        <w:rPr>
          <w:b/>
          <w:sz w:val="20"/>
          <w:lang w:val="en-US"/>
        </w:rPr>
      </w:pPr>
      <w:r w:rsidRPr="00106910">
        <w:rPr>
          <w:sz w:val="20"/>
          <w:lang w:val="en-US"/>
        </w:rPr>
        <w:t xml:space="preserve">WING-TSIT CHAN. </w:t>
      </w:r>
      <w:r>
        <w:rPr>
          <w:i/>
          <w:sz w:val="20"/>
        </w:rPr>
        <w:t>Filosofia del oriente</w:t>
      </w:r>
      <w:r>
        <w:rPr>
          <w:sz w:val="20"/>
        </w:rPr>
        <w:t xml:space="preserve">. 2. ed. Mexico: Fondo De Cultura Economica, 1954. </w:t>
      </w:r>
      <w:r w:rsidRPr="00634C17">
        <w:rPr>
          <w:b/>
          <w:sz w:val="20"/>
          <w:lang w:val="en-US"/>
        </w:rPr>
        <w:t>BCE</w:t>
      </w:r>
    </w:p>
    <w:p w14:paraId="0750178D" w14:textId="77777777" w:rsidR="00AE0765" w:rsidRPr="00634C17" w:rsidRDefault="008B2152">
      <w:pPr>
        <w:tabs>
          <w:tab w:val="left" w:pos="1750"/>
        </w:tabs>
        <w:spacing w:before="10" w:line="249" w:lineRule="auto"/>
        <w:ind w:left="100" w:right="2287" w:firstLine="49"/>
        <w:rPr>
          <w:sz w:val="20"/>
          <w:lang w:val="en-US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 w:rsidRPr="00634C17">
        <w:rPr>
          <w:sz w:val="20"/>
          <w:lang w:val="en-US"/>
        </w:rPr>
        <w:t xml:space="preserve">. </w:t>
      </w:r>
      <w:r w:rsidRPr="00634C17">
        <w:rPr>
          <w:i/>
          <w:sz w:val="20"/>
          <w:lang w:val="en-US"/>
        </w:rPr>
        <w:t>A Sourcebook in Chinese Philosophy</w:t>
      </w:r>
      <w:r w:rsidRPr="00634C17">
        <w:rPr>
          <w:sz w:val="20"/>
          <w:lang w:val="en-US"/>
        </w:rPr>
        <w:t xml:space="preserve">, Princeton: PUP, 1963. ZAEHNER, R.C. </w:t>
      </w:r>
      <w:r w:rsidRPr="00634C17">
        <w:rPr>
          <w:i/>
          <w:sz w:val="20"/>
          <w:lang w:val="en-US"/>
        </w:rPr>
        <w:t>The Comparison of Religions</w:t>
      </w:r>
      <w:r w:rsidRPr="00634C17">
        <w:rPr>
          <w:sz w:val="20"/>
          <w:lang w:val="en-US"/>
        </w:rPr>
        <w:t>, London: Faber &amp; Faber,</w:t>
      </w:r>
      <w:r w:rsidRPr="00634C17">
        <w:rPr>
          <w:spacing w:val="-36"/>
          <w:sz w:val="20"/>
          <w:lang w:val="en-US"/>
        </w:rPr>
        <w:t xml:space="preserve"> </w:t>
      </w:r>
      <w:r w:rsidRPr="00634C17">
        <w:rPr>
          <w:sz w:val="20"/>
          <w:lang w:val="en-US"/>
        </w:rPr>
        <w:t>1958.</w:t>
      </w:r>
    </w:p>
    <w:p w14:paraId="31C5CCD9" w14:textId="620AF3B9" w:rsidR="00106910" w:rsidRDefault="008B2152">
      <w:pPr>
        <w:tabs>
          <w:tab w:val="left" w:pos="1400"/>
          <w:tab w:val="left" w:pos="6538"/>
        </w:tabs>
        <w:spacing w:before="2" w:line="249" w:lineRule="auto"/>
        <w:ind w:left="100" w:right="1623"/>
        <w:rPr>
          <w:sz w:val="20"/>
        </w:rPr>
      </w:pPr>
      <w:r w:rsidRPr="00634C17">
        <w:rPr>
          <w:sz w:val="20"/>
          <w:u w:val="single"/>
          <w:lang w:val="en-US"/>
        </w:rPr>
        <w:t xml:space="preserve"> </w:t>
      </w:r>
      <w:r w:rsidRPr="00634C17">
        <w:rPr>
          <w:sz w:val="20"/>
          <w:u w:val="single"/>
          <w:lang w:val="en-US"/>
        </w:rPr>
        <w:tab/>
      </w:r>
      <w:r>
        <w:rPr>
          <w:i/>
          <w:sz w:val="20"/>
        </w:rPr>
        <w:t>.  Mysticism Sacred &amp; Profane</w:t>
      </w:r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r>
        <w:rPr>
          <w:sz w:val="20"/>
        </w:rPr>
        <w:t>Oxford,</w:t>
      </w:r>
      <w:r>
        <w:rPr>
          <w:spacing w:val="-4"/>
          <w:sz w:val="20"/>
        </w:rPr>
        <w:t xml:space="preserve"> </w:t>
      </w:r>
      <w:r>
        <w:rPr>
          <w:sz w:val="20"/>
        </w:rPr>
        <w:t>1961.</w:t>
      </w:r>
    </w:p>
    <w:p w14:paraId="5934EBBA" w14:textId="1CA901A5" w:rsidR="00106910" w:rsidRDefault="00106910">
      <w:pPr>
        <w:tabs>
          <w:tab w:val="left" w:pos="1400"/>
          <w:tab w:val="left" w:pos="6538"/>
        </w:tabs>
        <w:spacing w:before="2" w:line="249" w:lineRule="auto"/>
        <w:ind w:left="100" w:right="1623"/>
        <w:rPr>
          <w:sz w:val="20"/>
        </w:rPr>
      </w:pPr>
      <w:r>
        <w:rPr>
          <w:sz w:val="20"/>
        </w:rPr>
        <w:t xml:space="preserve">_____________.  </w:t>
      </w:r>
      <w:r>
        <w:rPr>
          <w:i/>
          <w:iCs/>
          <w:sz w:val="20"/>
        </w:rPr>
        <w:t xml:space="preserve">Hinduism, </w:t>
      </w:r>
      <w:r>
        <w:rPr>
          <w:sz w:val="20"/>
        </w:rPr>
        <w:t>Oxford, 1966.</w:t>
      </w:r>
    </w:p>
    <w:p w14:paraId="5D8D0E41" w14:textId="11EB46B3" w:rsidR="00106910" w:rsidRPr="00106910" w:rsidRDefault="00106910" w:rsidP="00106910">
      <w:pPr>
        <w:tabs>
          <w:tab w:val="left" w:pos="1400"/>
          <w:tab w:val="left" w:pos="6538"/>
        </w:tabs>
        <w:spacing w:before="2" w:line="249" w:lineRule="auto"/>
        <w:ind w:left="100" w:right="1623"/>
        <w:rPr>
          <w:sz w:val="20"/>
        </w:rPr>
      </w:pPr>
      <w:r>
        <w:rPr>
          <w:sz w:val="20"/>
        </w:rPr>
        <w:t xml:space="preserve">_____________.  </w:t>
      </w:r>
      <w:r>
        <w:rPr>
          <w:i/>
          <w:iCs/>
          <w:sz w:val="20"/>
        </w:rPr>
        <w:t>Hindu Scripture</w:t>
      </w:r>
      <w:r>
        <w:rPr>
          <w:sz w:val="20"/>
        </w:rPr>
        <w:t xml:space="preserve"> (transl.), Oxford, 1966.</w:t>
      </w:r>
    </w:p>
    <w:p w14:paraId="2BABFD36" w14:textId="14AE7187" w:rsidR="00106910" w:rsidRDefault="00106910">
      <w:pPr>
        <w:tabs>
          <w:tab w:val="left" w:pos="1400"/>
          <w:tab w:val="left" w:pos="6538"/>
        </w:tabs>
        <w:spacing w:before="2" w:line="249" w:lineRule="auto"/>
        <w:ind w:left="100" w:right="1623"/>
        <w:rPr>
          <w:sz w:val="20"/>
        </w:rPr>
      </w:pPr>
      <w:r>
        <w:rPr>
          <w:sz w:val="20"/>
          <w:u w:val="single"/>
        </w:rPr>
        <w:t>____________</w:t>
      </w:r>
      <w:r w:rsidR="008B2152">
        <w:rPr>
          <w:sz w:val="20"/>
        </w:rPr>
        <w:t xml:space="preserve"> </w:t>
      </w:r>
    </w:p>
    <w:p w14:paraId="26A43DA3" w14:textId="500CDA87" w:rsidR="00AE0765" w:rsidRDefault="008B2152">
      <w:pPr>
        <w:tabs>
          <w:tab w:val="left" w:pos="1400"/>
          <w:tab w:val="left" w:pos="6538"/>
        </w:tabs>
        <w:spacing w:before="2" w:line="249" w:lineRule="auto"/>
        <w:ind w:left="100" w:right="1623"/>
        <w:rPr>
          <w:sz w:val="20"/>
        </w:rPr>
      </w:pPr>
      <w:r>
        <w:rPr>
          <w:sz w:val="20"/>
        </w:rPr>
        <w:t>ZIMMER,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Filosofias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Índia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trad.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Silva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al.,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Paulo:</w:t>
      </w:r>
      <w:r>
        <w:rPr>
          <w:spacing w:val="-4"/>
          <w:sz w:val="20"/>
        </w:rPr>
        <w:t xml:space="preserve"> </w:t>
      </w:r>
      <w:r>
        <w:rPr>
          <w:sz w:val="20"/>
        </w:rPr>
        <w:t>Edit.</w:t>
      </w:r>
      <w:r>
        <w:rPr>
          <w:spacing w:val="-3"/>
          <w:sz w:val="20"/>
        </w:rPr>
        <w:t xml:space="preserve"> </w:t>
      </w:r>
      <w:r>
        <w:rPr>
          <w:sz w:val="20"/>
        </w:rPr>
        <w:t>Palas</w:t>
      </w:r>
      <w:r>
        <w:rPr>
          <w:spacing w:val="-4"/>
          <w:sz w:val="20"/>
        </w:rPr>
        <w:t xml:space="preserve"> </w:t>
      </w:r>
      <w:r>
        <w:rPr>
          <w:sz w:val="20"/>
        </w:rPr>
        <w:t>Athena,</w:t>
      </w:r>
      <w:r>
        <w:rPr>
          <w:spacing w:val="-3"/>
          <w:sz w:val="20"/>
        </w:rPr>
        <w:t xml:space="preserve"> </w:t>
      </w:r>
      <w:r>
        <w:rPr>
          <w:sz w:val="20"/>
        </w:rPr>
        <w:t>1986.</w:t>
      </w:r>
    </w:p>
    <w:p w14:paraId="05DD5FA6" w14:textId="77777777" w:rsidR="00AE0765" w:rsidRDefault="008B2152">
      <w:pPr>
        <w:tabs>
          <w:tab w:val="left" w:pos="1100"/>
        </w:tabs>
        <w:spacing w:before="1"/>
        <w:ind w:left="10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i/>
          <w:sz w:val="20"/>
        </w:rPr>
        <w:t>Mitos e Símbolos na Arte e Civilização da Índia</w:t>
      </w:r>
      <w:r>
        <w:rPr>
          <w:sz w:val="20"/>
        </w:rPr>
        <w:t>, São Paulo: Ed. Pallas Atena,</w:t>
      </w:r>
      <w:r>
        <w:rPr>
          <w:spacing w:val="-31"/>
          <w:sz w:val="20"/>
        </w:rPr>
        <w:t xml:space="preserve"> </w:t>
      </w:r>
      <w:r>
        <w:rPr>
          <w:sz w:val="20"/>
        </w:rPr>
        <w:t>1989.</w:t>
      </w:r>
    </w:p>
    <w:p w14:paraId="18AB1715" w14:textId="77777777" w:rsidR="00AE0765" w:rsidRDefault="00AE0765">
      <w:pPr>
        <w:pStyle w:val="BodyText"/>
        <w:spacing w:before="8"/>
        <w:rPr>
          <w:sz w:val="25"/>
        </w:rPr>
      </w:pPr>
    </w:p>
    <w:p w14:paraId="76A147CF" w14:textId="77777777" w:rsidR="009706B3" w:rsidRPr="009706B3" w:rsidRDefault="009706B3">
      <w:pPr>
        <w:pStyle w:val="BodyText"/>
        <w:ind w:left="100"/>
        <w:rPr>
          <w:b/>
        </w:rPr>
      </w:pPr>
    </w:p>
    <w:p w14:paraId="244CBF78" w14:textId="77777777" w:rsidR="009706B3" w:rsidRDefault="009706B3" w:rsidP="009706B3">
      <w:pPr>
        <w:pStyle w:val="ListParagraph"/>
        <w:ind w:left="0"/>
        <w:rPr>
          <w:b/>
          <w:i/>
          <w:sz w:val="24"/>
          <w:szCs w:val="24"/>
        </w:rPr>
      </w:pPr>
      <w:r w:rsidRPr="009706B3">
        <w:rPr>
          <w:b/>
          <w:i/>
          <w:sz w:val="24"/>
          <w:szCs w:val="24"/>
        </w:rPr>
        <w:t xml:space="preserve">Textos </w:t>
      </w:r>
      <w:r w:rsidR="00426F7D">
        <w:rPr>
          <w:b/>
          <w:i/>
          <w:sz w:val="24"/>
          <w:szCs w:val="24"/>
        </w:rPr>
        <w:t>do professor</w:t>
      </w:r>
      <w:r w:rsidRPr="009706B3">
        <w:rPr>
          <w:b/>
          <w:i/>
          <w:sz w:val="24"/>
          <w:szCs w:val="24"/>
        </w:rPr>
        <w:t xml:space="preserve"> sobre:</w:t>
      </w:r>
    </w:p>
    <w:p w14:paraId="2F5A2E65" w14:textId="77777777" w:rsidR="00426F7D" w:rsidRPr="009706B3" w:rsidRDefault="00426F7D" w:rsidP="009706B3">
      <w:pPr>
        <w:pStyle w:val="ListParagraph"/>
        <w:ind w:left="0"/>
        <w:rPr>
          <w:b/>
          <w:i/>
          <w:sz w:val="24"/>
          <w:szCs w:val="24"/>
        </w:rPr>
      </w:pPr>
    </w:p>
    <w:p w14:paraId="31B29D54" w14:textId="190E4264" w:rsidR="009706B3" w:rsidRDefault="009706B3" w:rsidP="009706B3">
      <w:pPr>
        <w:pStyle w:val="ListParagraph"/>
        <w:ind w:left="0"/>
        <w:rPr>
          <w:sz w:val="24"/>
          <w:szCs w:val="24"/>
        </w:rPr>
      </w:pPr>
      <w:r w:rsidRPr="00907239">
        <w:rPr>
          <w:sz w:val="24"/>
          <w:szCs w:val="24"/>
        </w:rPr>
        <w:t xml:space="preserve">Filosofia: </w:t>
      </w:r>
      <w:hyperlink r:id="rId14" w:history="1">
        <w:r w:rsidR="00106910" w:rsidRPr="008C4407">
          <w:rPr>
            <w:rStyle w:val="Hyperlink"/>
            <w:sz w:val="24"/>
            <w:szCs w:val="24"/>
          </w:rPr>
          <w:t>https://3wisdoms.com/2017/02/24/o-que-a-filosofia-nao-e-e-o-que-ela-e/</w:t>
        </w:r>
      </w:hyperlink>
    </w:p>
    <w:p w14:paraId="2C4A61AE" w14:textId="77777777" w:rsidR="009706B3" w:rsidRPr="00907239" w:rsidRDefault="009706B3" w:rsidP="009706B3">
      <w:pPr>
        <w:pStyle w:val="ListParagraph"/>
        <w:ind w:left="0"/>
        <w:rPr>
          <w:sz w:val="24"/>
          <w:szCs w:val="24"/>
        </w:rPr>
      </w:pPr>
      <w:r w:rsidRPr="00907239">
        <w:rPr>
          <w:sz w:val="24"/>
          <w:szCs w:val="24"/>
        </w:rPr>
        <w:t xml:space="preserve">O Oriente: </w:t>
      </w:r>
      <w:hyperlink r:id="rId15" w:history="1">
        <w:r w:rsidRPr="00907239">
          <w:rPr>
            <w:rStyle w:val="Hyperlink"/>
            <w:sz w:val="24"/>
            <w:szCs w:val="24"/>
          </w:rPr>
          <w:t>https://www.pucsp.br/rever/rv3_2007/t_paine.htm</w:t>
        </w:r>
      </w:hyperlink>
    </w:p>
    <w:p w14:paraId="3C921299" w14:textId="77777777" w:rsidR="009706B3" w:rsidRPr="00907239" w:rsidRDefault="009706B3" w:rsidP="009706B3">
      <w:pPr>
        <w:pStyle w:val="ListParagraph"/>
        <w:ind w:left="0"/>
        <w:rPr>
          <w:sz w:val="24"/>
          <w:szCs w:val="24"/>
        </w:rPr>
      </w:pPr>
      <w:r w:rsidRPr="00907239">
        <w:rPr>
          <w:sz w:val="24"/>
          <w:szCs w:val="24"/>
        </w:rPr>
        <w:t xml:space="preserve">Religião: </w:t>
      </w:r>
      <w:hyperlink r:id="rId16" w:history="1">
        <w:r w:rsidRPr="00907239">
          <w:rPr>
            <w:rStyle w:val="Hyperlink"/>
            <w:sz w:val="24"/>
            <w:szCs w:val="24"/>
          </w:rPr>
          <w:t>https://drive.google.com/file/d/0B2wUdZO0hJP9REUwTUl3YjhuMkk/view</w:t>
        </w:r>
      </w:hyperlink>
    </w:p>
    <w:p w14:paraId="4AE04EE0" w14:textId="77777777" w:rsidR="009706B3" w:rsidRDefault="009706B3" w:rsidP="009706B3">
      <w:pPr>
        <w:pStyle w:val="ListParagraph"/>
        <w:ind w:left="0"/>
        <w:rPr>
          <w:sz w:val="24"/>
          <w:szCs w:val="24"/>
        </w:rPr>
      </w:pPr>
      <w:r w:rsidRPr="00907239">
        <w:rPr>
          <w:sz w:val="24"/>
          <w:szCs w:val="24"/>
        </w:rPr>
        <w:t xml:space="preserve">Filosofia Comparada: “Escólios a uma pessoa implícita”, capítulo do livro </w:t>
      </w:r>
      <w:r w:rsidRPr="00907239">
        <w:rPr>
          <w:i/>
          <w:sz w:val="24"/>
          <w:szCs w:val="24"/>
        </w:rPr>
        <w:t>Lições de filosofia da religião</w:t>
      </w:r>
      <w:r w:rsidRPr="00907239">
        <w:rPr>
          <w:sz w:val="24"/>
          <w:szCs w:val="24"/>
        </w:rPr>
        <w:t xml:space="preserve"> (PDF de acesso livre: </w:t>
      </w:r>
      <w:hyperlink r:id="rId17" w:history="1">
        <w:r w:rsidRPr="00907239">
          <w:rPr>
            <w:rStyle w:val="Hyperlink"/>
            <w:sz w:val="24"/>
            <w:szCs w:val="24"/>
          </w:rPr>
          <w:t>https://www.editorafi.org/468religiao</w:t>
        </w:r>
      </w:hyperlink>
      <w:r w:rsidRPr="00907239">
        <w:rPr>
          <w:sz w:val="24"/>
          <w:szCs w:val="24"/>
        </w:rPr>
        <w:t>)</w:t>
      </w:r>
    </w:p>
    <w:p w14:paraId="1A3EB24E" w14:textId="77777777" w:rsidR="00AE0765" w:rsidRDefault="00AE0765">
      <w:pPr>
        <w:spacing w:before="1"/>
        <w:ind w:left="100"/>
        <w:rPr>
          <w:b/>
          <w:sz w:val="20"/>
        </w:rPr>
      </w:pPr>
    </w:p>
    <w:p w14:paraId="724B2663" w14:textId="77777777" w:rsidR="00684CF9" w:rsidRDefault="00426F7D" w:rsidP="00684CF9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Algumas w</w:t>
      </w:r>
      <w:r w:rsidR="00684CF9" w:rsidRPr="00426F7D">
        <w:rPr>
          <w:b/>
          <w:i/>
          <w:sz w:val="24"/>
          <w:szCs w:val="24"/>
        </w:rPr>
        <w:t>ebpages em português sobre Filosofia Oriental:</w:t>
      </w:r>
    </w:p>
    <w:p w14:paraId="480C8BD1" w14:textId="77777777" w:rsidR="00426F7D" w:rsidRPr="00426F7D" w:rsidRDefault="00426F7D" w:rsidP="00684CF9">
      <w:pPr>
        <w:pStyle w:val="ListParagraph"/>
        <w:ind w:left="0"/>
        <w:rPr>
          <w:b/>
          <w:i/>
          <w:sz w:val="24"/>
          <w:szCs w:val="24"/>
        </w:rPr>
      </w:pPr>
    </w:p>
    <w:p w14:paraId="245CA17A" w14:textId="77777777" w:rsidR="00684CF9" w:rsidRPr="00907239" w:rsidRDefault="007A0354" w:rsidP="00684CF9">
      <w:pPr>
        <w:pStyle w:val="ListParagraph"/>
        <w:ind w:left="0"/>
        <w:rPr>
          <w:sz w:val="24"/>
          <w:szCs w:val="24"/>
        </w:rPr>
      </w:pPr>
      <w:hyperlink r:id="rId18" w:history="1">
        <w:r w:rsidR="00684CF9" w:rsidRPr="00907239">
          <w:rPr>
            <w:rStyle w:val="Hyperlink"/>
            <w:sz w:val="24"/>
            <w:szCs w:val="24"/>
          </w:rPr>
          <w:t>http://orientalismo.blogspot.com/</w:t>
        </w:r>
      </w:hyperlink>
    </w:p>
    <w:p w14:paraId="10AB82EA" w14:textId="77777777" w:rsidR="00684CF9" w:rsidRDefault="007A0354" w:rsidP="00684CF9">
      <w:pPr>
        <w:pStyle w:val="ListParagraph"/>
        <w:ind w:left="0"/>
      </w:pPr>
      <w:hyperlink r:id="rId19" w:history="1">
        <w:r w:rsidR="00684CF9" w:rsidRPr="00907239">
          <w:rPr>
            <w:rStyle w:val="Hyperlink"/>
            <w:sz w:val="24"/>
            <w:szCs w:val="24"/>
          </w:rPr>
          <w:t>http://orientika.blogspot.com/</w:t>
        </w:r>
      </w:hyperlink>
    </w:p>
    <w:p w14:paraId="1ECA0A53" w14:textId="77777777" w:rsidR="00CC6ED2" w:rsidRPr="00907239" w:rsidRDefault="007A0354" w:rsidP="00CC6ED2">
      <w:pPr>
        <w:pStyle w:val="ListParagraph"/>
        <w:ind w:left="0"/>
        <w:rPr>
          <w:sz w:val="24"/>
          <w:szCs w:val="24"/>
        </w:rPr>
      </w:pPr>
      <w:hyperlink r:id="rId20" w:history="1">
        <w:r w:rsidR="00CC6ED2" w:rsidRPr="00907239">
          <w:rPr>
            <w:rStyle w:val="Hyperlink"/>
            <w:sz w:val="24"/>
            <w:szCs w:val="24"/>
          </w:rPr>
          <w:t>http://www.shri-yoga-devi.org/textos.html</w:t>
        </w:r>
      </w:hyperlink>
      <w:r w:rsidR="00CC6ED2" w:rsidRPr="00907239">
        <w:rPr>
          <w:sz w:val="24"/>
          <w:szCs w:val="24"/>
        </w:rPr>
        <w:t xml:space="preserve">  (entre muitos outros recursos, acha-se aqui também </w:t>
      </w:r>
      <w:r w:rsidR="00CC6ED2">
        <w:rPr>
          <w:sz w:val="24"/>
          <w:szCs w:val="24"/>
        </w:rPr>
        <w:t>uma tradução portuguesa, em PDF</w:t>
      </w:r>
      <w:r w:rsidR="00CC6ED2" w:rsidRPr="00907239">
        <w:rPr>
          <w:sz w:val="24"/>
          <w:szCs w:val="24"/>
        </w:rPr>
        <w:t xml:space="preserve">, do Veda principal, o </w:t>
      </w:r>
      <w:r w:rsidR="00CC6ED2" w:rsidRPr="00907239">
        <w:rPr>
          <w:i/>
          <w:sz w:val="24"/>
          <w:szCs w:val="24"/>
        </w:rPr>
        <w:t>Rig-Veda</w:t>
      </w:r>
      <w:r w:rsidR="00CC6ED2" w:rsidRPr="00907239">
        <w:rPr>
          <w:sz w:val="24"/>
          <w:szCs w:val="24"/>
        </w:rPr>
        <w:t>)</w:t>
      </w:r>
    </w:p>
    <w:p w14:paraId="47FAD849" w14:textId="77777777" w:rsidR="00CC6ED2" w:rsidRPr="00907239" w:rsidRDefault="007A0354" w:rsidP="00CC6ED2">
      <w:pPr>
        <w:pStyle w:val="ListParagraph"/>
        <w:ind w:left="0"/>
        <w:rPr>
          <w:sz w:val="24"/>
          <w:szCs w:val="24"/>
        </w:rPr>
      </w:pPr>
      <w:hyperlink r:id="rId21" w:history="1">
        <w:r w:rsidR="00CC6ED2" w:rsidRPr="00907239">
          <w:rPr>
            <w:rStyle w:val="Hyperlink"/>
            <w:sz w:val="24"/>
            <w:szCs w:val="24"/>
          </w:rPr>
          <w:t>http://www.acessoaoinsight.net/index.htm</w:t>
        </w:r>
      </w:hyperlink>
    </w:p>
    <w:p w14:paraId="7D4842F4" w14:textId="77777777" w:rsidR="00CC6ED2" w:rsidRDefault="007A0354" w:rsidP="00CC6ED2">
      <w:pPr>
        <w:pStyle w:val="ListParagraph"/>
        <w:ind w:left="0"/>
      </w:pPr>
      <w:hyperlink r:id="rId22" w:history="1">
        <w:r w:rsidR="00CC6ED2" w:rsidRPr="00907239">
          <w:rPr>
            <w:rStyle w:val="Hyperlink"/>
            <w:sz w:val="24"/>
            <w:szCs w:val="24"/>
          </w:rPr>
          <w:t>http://www.buddhanet.net/</w:t>
        </w:r>
      </w:hyperlink>
    </w:p>
    <w:p w14:paraId="583D940F" w14:textId="77777777" w:rsidR="009706B3" w:rsidRDefault="007A0354" w:rsidP="00CC6ED2">
      <w:pPr>
        <w:pStyle w:val="ListParagraph"/>
        <w:ind w:left="0"/>
      </w:pPr>
      <w:hyperlink r:id="rId23" w:history="1">
        <w:r w:rsidR="009706B3" w:rsidRPr="009706B3">
          <w:rPr>
            <w:rStyle w:val="Hyperlink"/>
            <w:sz w:val="24"/>
            <w:szCs w:val="24"/>
          </w:rPr>
          <w:t>http://filosofia-chinesa.blogspot.com/</w:t>
        </w:r>
      </w:hyperlink>
    </w:p>
    <w:p w14:paraId="4D65E262" w14:textId="77777777" w:rsidR="00426F7D" w:rsidRDefault="00426F7D" w:rsidP="00CC6ED2">
      <w:pPr>
        <w:pStyle w:val="ListParagraph"/>
        <w:ind w:left="0"/>
      </w:pPr>
    </w:p>
    <w:p w14:paraId="58AAA8C2" w14:textId="77777777" w:rsidR="00426F7D" w:rsidRDefault="007A0354" w:rsidP="00426F7D">
      <w:pPr>
        <w:pStyle w:val="ListParagraph"/>
        <w:ind w:left="0"/>
        <w:rPr>
          <w:sz w:val="24"/>
          <w:szCs w:val="24"/>
        </w:rPr>
      </w:pPr>
      <w:hyperlink r:id="rId24" w:history="1">
        <w:r w:rsidR="00426F7D" w:rsidRPr="00907239">
          <w:rPr>
            <w:rStyle w:val="Hyperlink"/>
            <w:sz w:val="24"/>
            <w:szCs w:val="24"/>
          </w:rPr>
          <w:t>http://indianidades.blogspot.com/</w:t>
        </w:r>
      </w:hyperlink>
      <w:r w:rsidR="00426F7D" w:rsidRPr="00907239">
        <w:rPr>
          <w:sz w:val="24"/>
          <w:szCs w:val="24"/>
        </w:rPr>
        <w:t xml:space="preserve"> (inglês)</w:t>
      </w:r>
    </w:p>
    <w:p w14:paraId="26190E8B" w14:textId="77777777" w:rsidR="00426F7D" w:rsidRPr="009706B3" w:rsidRDefault="00426F7D" w:rsidP="00CC6ED2">
      <w:pPr>
        <w:pStyle w:val="ListParagraph"/>
        <w:ind w:left="0"/>
        <w:rPr>
          <w:sz w:val="24"/>
        </w:rPr>
      </w:pPr>
    </w:p>
    <w:p w14:paraId="2A4FABD6" w14:textId="77777777" w:rsidR="00CC6ED2" w:rsidRDefault="00CC6ED2" w:rsidP="00CC6ED2">
      <w:pPr>
        <w:pStyle w:val="ListParagraph"/>
        <w:ind w:left="0"/>
        <w:rPr>
          <w:sz w:val="24"/>
          <w:szCs w:val="24"/>
        </w:rPr>
      </w:pPr>
    </w:p>
    <w:sectPr w:rsidR="00CC6ED2" w:rsidSect="00AE0765">
      <w:headerReference w:type="default" r:id="rId25"/>
      <w:pgSz w:w="12240" w:h="15840"/>
      <w:pgMar w:top="1320" w:right="1600" w:bottom="280" w:left="1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C6DD" w14:textId="77777777" w:rsidR="007A0354" w:rsidRDefault="007A0354" w:rsidP="00AE0765">
      <w:r>
        <w:separator/>
      </w:r>
    </w:p>
  </w:endnote>
  <w:endnote w:type="continuationSeparator" w:id="0">
    <w:p w14:paraId="2698EB3A" w14:textId="77777777" w:rsidR="007A0354" w:rsidRDefault="007A0354" w:rsidP="00A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44F1" w14:textId="77777777" w:rsidR="007A0354" w:rsidRDefault="007A0354" w:rsidP="00AE0765">
      <w:r>
        <w:separator/>
      </w:r>
    </w:p>
  </w:footnote>
  <w:footnote w:type="continuationSeparator" w:id="0">
    <w:p w14:paraId="07906042" w14:textId="77777777" w:rsidR="007A0354" w:rsidRDefault="007A0354" w:rsidP="00A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3C6DD" w14:textId="3AE547C6" w:rsidR="00AE0765" w:rsidRDefault="001567F8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29A42E" wp14:editId="7F88B719">
              <wp:simplePos x="0" y="0"/>
              <wp:positionH relativeFrom="page">
                <wp:posOffset>6576060</wp:posOffset>
              </wp:positionH>
              <wp:positionV relativeFrom="page">
                <wp:posOffset>451485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C5C38" w14:textId="77777777" w:rsidR="00AE0765" w:rsidRDefault="00AE07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B215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ED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9A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35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PbMPZDgAAAADAEAAA8AAABkcnMvZG93bnJldi54bWxMj8FOwzAQ&#10;RO9I/IO1SNyoHVBTGuJUFYITUtU0HDg68TaxGq9D7Lbh73FOcNvZHc2+yTeT7dkFR28cSUgWAhhS&#10;47ShVsJn9f7wDMwHRVr1jlDCD3rYFLc3ucq0u1KJl0NoWQwhnykJXQhDxrlvOrTKL9yAFG9HN1oV&#10;ohxbrkd1jeG2549CpNwqQ/FDpwZ87bA5Hc5WwvaLyjfzvav35bE0VbUW9JGepLy/m7YvwAJO4c8M&#10;M35EhyIy1e5M2rM+avG0TKNXwipJgM0OsVzHTT1PyQp4kfP/JYpfAA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PbMPZDgAAAADAEAAA8AAAAAAAAAAAAAAAAAQAQAAGRycy9kb3ducmV2&#10;LnhtbFBLBQYAAAAABAAEAPMAAABNBQAAAAA=&#10;" filled="f" stroked="f">
              <v:textbox inset="0,0,0,0">
                <w:txbxContent>
                  <w:p w14:paraId="248C5C38" w14:textId="77777777" w:rsidR="00AE0765" w:rsidRDefault="00AE07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B215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ED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C0B51"/>
    <w:multiLevelType w:val="hybridMultilevel"/>
    <w:tmpl w:val="5962875E"/>
    <w:lvl w:ilvl="0" w:tplc="C2E8F0F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AAA4D438">
      <w:numFmt w:val="bullet"/>
      <w:lvlText w:val="•"/>
      <w:lvlJc w:val="left"/>
      <w:pPr>
        <w:ind w:left="1210" w:hanging="240"/>
      </w:pPr>
      <w:rPr>
        <w:rFonts w:hint="default"/>
        <w:lang w:val="pt-PT" w:eastAsia="pt-PT" w:bidi="pt-PT"/>
      </w:rPr>
    </w:lvl>
    <w:lvl w:ilvl="2" w:tplc="EA2C2016">
      <w:numFmt w:val="bullet"/>
      <w:lvlText w:val="•"/>
      <w:lvlJc w:val="left"/>
      <w:pPr>
        <w:ind w:left="2080" w:hanging="240"/>
      </w:pPr>
      <w:rPr>
        <w:rFonts w:hint="default"/>
        <w:lang w:val="pt-PT" w:eastAsia="pt-PT" w:bidi="pt-PT"/>
      </w:rPr>
    </w:lvl>
    <w:lvl w:ilvl="3" w:tplc="3E244A9E">
      <w:numFmt w:val="bullet"/>
      <w:lvlText w:val="•"/>
      <w:lvlJc w:val="left"/>
      <w:pPr>
        <w:ind w:left="2950" w:hanging="240"/>
      </w:pPr>
      <w:rPr>
        <w:rFonts w:hint="default"/>
        <w:lang w:val="pt-PT" w:eastAsia="pt-PT" w:bidi="pt-PT"/>
      </w:rPr>
    </w:lvl>
    <w:lvl w:ilvl="4" w:tplc="F418F9DE">
      <w:numFmt w:val="bullet"/>
      <w:lvlText w:val="•"/>
      <w:lvlJc w:val="left"/>
      <w:pPr>
        <w:ind w:left="3820" w:hanging="240"/>
      </w:pPr>
      <w:rPr>
        <w:rFonts w:hint="default"/>
        <w:lang w:val="pt-PT" w:eastAsia="pt-PT" w:bidi="pt-PT"/>
      </w:rPr>
    </w:lvl>
    <w:lvl w:ilvl="5" w:tplc="7524508C">
      <w:numFmt w:val="bullet"/>
      <w:lvlText w:val="•"/>
      <w:lvlJc w:val="left"/>
      <w:pPr>
        <w:ind w:left="4690" w:hanging="240"/>
      </w:pPr>
      <w:rPr>
        <w:rFonts w:hint="default"/>
        <w:lang w:val="pt-PT" w:eastAsia="pt-PT" w:bidi="pt-PT"/>
      </w:rPr>
    </w:lvl>
    <w:lvl w:ilvl="6" w:tplc="A40019C0">
      <w:numFmt w:val="bullet"/>
      <w:lvlText w:val="•"/>
      <w:lvlJc w:val="left"/>
      <w:pPr>
        <w:ind w:left="5560" w:hanging="240"/>
      </w:pPr>
      <w:rPr>
        <w:rFonts w:hint="default"/>
        <w:lang w:val="pt-PT" w:eastAsia="pt-PT" w:bidi="pt-PT"/>
      </w:rPr>
    </w:lvl>
    <w:lvl w:ilvl="7" w:tplc="5DD41930">
      <w:numFmt w:val="bullet"/>
      <w:lvlText w:val="•"/>
      <w:lvlJc w:val="left"/>
      <w:pPr>
        <w:ind w:left="6430" w:hanging="240"/>
      </w:pPr>
      <w:rPr>
        <w:rFonts w:hint="default"/>
        <w:lang w:val="pt-PT" w:eastAsia="pt-PT" w:bidi="pt-PT"/>
      </w:rPr>
    </w:lvl>
    <w:lvl w:ilvl="8" w:tplc="BD26F45A">
      <w:numFmt w:val="bullet"/>
      <w:lvlText w:val="•"/>
      <w:lvlJc w:val="left"/>
      <w:pPr>
        <w:ind w:left="7300" w:hanging="2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5"/>
    <w:rsid w:val="00106910"/>
    <w:rsid w:val="001567F8"/>
    <w:rsid w:val="00426F7D"/>
    <w:rsid w:val="004B556F"/>
    <w:rsid w:val="005557FE"/>
    <w:rsid w:val="005C2ED3"/>
    <w:rsid w:val="00634C17"/>
    <w:rsid w:val="00684CF9"/>
    <w:rsid w:val="007A0354"/>
    <w:rsid w:val="00846456"/>
    <w:rsid w:val="008B2152"/>
    <w:rsid w:val="008D435A"/>
    <w:rsid w:val="009706B3"/>
    <w:rsid w:val="00AE0765"/>
    <w:rsid w:val="00C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F56A"/>
  <w15:docId w15:val="{55920D6A-0D40-4583-9362-AC6076C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0765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0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E0765"/>
    <w:pPr>
      <w:spacing w:before="10"/>
    </w:pPr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AE0765"/>
    <w:pPr>
      <w:ind w:left="100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AE0765"/>
    <w:pPr>
      <w:ind w:left="100"/>
      <w:outlineLvl w:val="2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AE0765"/>
    <w:pPr>
      <w:ind w:left="100" w:right="4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E0765"/>
    <w:pPr>
      <w:spacing w:before="9"/>
      <w:ind w:left="340" w:hanging="241"/>
    </w:pPr>
  </w:style>
  <w:style w:type="paragraph" w:customStyle="1" w:styleId="TableParagraph">
    <w:name w:val="Table Paragraph"/>
    <w:basedOn w:val="Normal"/>
    <w:uiPriority w:val="1"/>
    <w:qFormat/>
    <w:rsid w:val="00AE0765"/>
  </w:style>
  <w:style w:type="character" w:styleId="Hyperlink">
    <w:name w:val="Hyperlink"/>
    <w:basedOn w:val="DefaultParagraphFont"/>
    <w:uiPriority w:val="99"/>
    <w:unhideWhenUsed/>
    <w:rsid w:val="004B5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6E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C6ED2"/>
    <w:rPr>
      <w:lang w:val="pt-BR"/>
    </w:rPr>
  </w:style>
  <w:style w:type="character" w:styleId="Strong">
    <w:name w:val="Strong"/>
    <w:basedOn w:val="DefaultParagraphFont"/>
    <w:qFormat/>
    <w:rsid w:val="009706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wisdoms.com" TargetMode="External"/><Relationship Id="rId13" Type="http://schemas.openxmlformats.org/officeDocument/2006/relationships/hyperlink" Target="http://www.bu.edu/wcp/Papers/Comp/CompScha.htm" TargetMode="External"/><Relationship Id="rId18" Type="http://schemas.openxmlformats.org/officeDocument/2006/relationships/hyperlink" Target="http://orientalismo.blogspo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cessoaoinsight.net/index.htm" TargetMode="External"/><Relationship Id="rId7" Type="http://schemas.openxmlformats.org/officeDocument/2006/relationships/hyperlink" Target="http://www.sites.google.com/site/profsrpaine" TargetMode="External"/><Relationship Id="rId12" Type="http://schemas.openxmlformats.org/officeDocument/2006/relationships/hyperlink" Target="http://orientalismo.vilabol.uol.com.br/orientalismo.htm" TargetMode="External"/><Relationship Id="rId17" Type="http://schemas.openxmlformats.org/officeDocument/2006/relationships/hyperlink" Target="https://www.editorafi.org/468religia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2wUdZO0hJP9REUwTUl3YjhuMkk/view" TargetMode="External"/><Relationship Id="rId20" Type="http://schemas.openxmlformats.org/officeDocument/2006/relationships/hyperlink" Target="http://www.shri-yoga-devi.org/texto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s.google.com/site/rahulawhatthebuddha/)" TargetMode="External"/><Relationship Id="rId24" Type="http://schemas.openxmlformats.org/officeDocument/2006/relationships/hyperlink" Target="http://indianidades.blogs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ucsp.br/rever/rv3_2007/t_paine.htm" TargetMode="External"/><Relationship Id="rId23" Type="http://schemas.openxmlformats.org/officeDocument/2006/relationships/hyperlink" Target="http://filosofia-chinesa.blogspot.com/" TargetMode="External"/><Relationship Id="rId10" Type="http://schemas.openxmlformats.org/officeDocument/2006/relationships/hyperlink" Target="http://them.polylog.org/1/fpr-es.htm" TargetMode="External"/><Relationship Id="rId19" Type="http://schemas.openxmlformats.org/officeDocument/2006/relationships/hyperlink" Target="http://orientika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entalismo.vilabol.uol.com.br/orientalismo.htm" TargetMode="External"/><Relationship Id="rId14" Type="http://schemas.openxmlformats.org/officeDocument/2006/relationships/hyperlink" Target="https://3wisdoms.com/2017/02/24/o-que-a-filosofia-nao-e-e-o-que-ela-e/" TargetMode="External"/><Relationship Id="rId22" Type="http://schemas.openxmlformats.org/officeDocument/2006/relationships/hyperlink" Target="http://www.buddhanet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2209</Words>
  <Characters>11933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Pickwick Leikaoz</dc:creator>
  <cp:lastModifiedBy>Scott Paine</cp:lastModifiedBy>
  <cp:revision>2</cp:revision>
  <dcterms:created xsi:type="dcterms:W3CDTF">2020-12-29T12:28:00Z</dcterms:created>
  <dcterms:modified xsi:type="dcterms:W3CDTF">2020-12-29T12:28:00Z</dcterms:modified>
</cp:coreProperties>
</file>